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1ED3" w14:textId="5BDF7913" w:rsidR="00572A65" w:rsidRPr="00835CA2" w:rsidRDefault="00B55448" w:rsidP="00B55448">
      <w:pPr>
        <w:jc w:val="center"/>
        <w:rPr>
          <w:b/>
          <w:bCs/>
          <w:color w:val="4472C4" w:themeColor="accent1"/>
          <w:sz w:val="20"/>
          <w:szCs w:val="20"/>
          <w:u w:val="single"/>
          <w:lang w:val="en-US"/>
        </w:rPr>
      </w:pPr>
      <w:r w:rsidRPr="0053776E">
        <w:rPr>
          <w:b/>
          <w:bCs/>
          <w:color w:val="4472C4" w:themeColor="accent1"/>
          <w:sz w:val="20"/>
          <w:szCs w:val="20"/>
          <w:u w:val="single"/>
        </w:rPr>
        <w:t>COVID19- Self-employed Assistance Scheme</w:t>
      </w:r>
      <w:r w:rsidR="00835CA2">
        <w:rPr>
          <w:b/>
          <w:bCs/>
          <w:color w:val="4472C4" w:themeColor="accent1"/>
          <w:sz w:val="20"/>
          <w:szCs w:val="20"/>
          <w:u w:val="single"/>
          <w:lang w:val="en-US"/>
        </w:rPr>
        <w:t xml:space="preserve"> – Additional Information</w:t>
      </w:r>
    </w:p>
    <w:p w14:paraId="1AFD5A77" w14:textId="0484450D" w:rsidR="00B55448" w:rsidRDefault="00B55448" w:rsidP="00B55448">
      <w:pPr>
        <w:rPr>
          <w:color w:val="4472C4" w:themeColor="accent1"/>
          <w:sz w:val="20"/>
          <w:szCs w:val="20"/>
        </w:rPr>
      </w:pPr>
    </w:p>
    <w:p w14:paraId="48FE5AE6" w14:textId="77777777" w:rsidR="00B55448" w:rsidRPr="00D67378" w:rsidRDefault="00B55448" w:rsidP="00947D89">
      <w:pPr>
        <w:jc w:val="both"/>
        <w:rPr>
          <w:color w:val="4472C4" w:themeColor="accent1"/>
          <w:sz w:val="20"/>
          <w:szCs w:val="20"/>
          <w:u w:val="single"/>
        </w:rPr>
      </w:pPr>
      <w:bookmarkStart w:id="0" w:name="_Hlk36119600"/>
      <w:r w:rsidRPr="00D67378">
        <w:rPr>
          <w:color w:val="4472C4" w:themeColor="accent1"/>
          <w:sz w:val="20"/>
          <w:szCs w:val="20"/>
          <w:u w:val="single"/>
        </w:rPr>
        <w:t>Creole Translation</w:t>
      </w:r>
      <w:bookmarkStart w:id="1" w:name="_GoBack"/>
      <w:bookmarkEnd w:id="1"/>
      <w:r w:rsidRPr="00D67378">
        <w:rPr>
          <w:color w:val="4472C4" w:themeColor="accent1"/>
          <w:sz w:val="20"/>
          <w:szCs w:val="20"/>
          <w:u w:val="single"/>
        </w:rPr>
        <w:t xml:space="preserve">: </w:t>
      </w:r>
    </w:p>
    <w:bookmarkEnd w:id="0"/>
    <w:p w14:paraId="6159B194" w14:textId="34EDCB4A" w:rsidR="00B55448" w:rsidRPr="008C6EDF" w:rsidRDefault="00B55448" w:rsidP="00A90EFE">
      <w:pPr>
        <w:jc w:val="both"/>
        <w:rPr>
          <w:color w:val="000000" w:themeColor="text1"/>
          <w:sz w:val="20"/>
          <w:szCs w:val="20"/>
          <w:lang w:val="fr-FR"/>
        </w:rPr>
      </w:pPr>
      <w:r w:rsidRPr="008C6EDF">
        <w:rPr>
          <w:color w:val="000000" w:themeColor="text1"/>
          <w:sz w:val="20"/>
          <w:szCs w:val="20"/>
          <w:lang w:val="fr-FR"/>
        </w:rPr>
        <w:t xml:space="preserve">Pou ki bann </w:t>
      </w:r>
      <w:r w:rsidR="00835CA2" w:rsidRPr="008C6EDF">
        <w:rPr>
          <w:color w:val="000000" w:themeColor="text1"/>
          <w:sz w:val="20"/>
          <w:szCs w:val="20"/>
          <w:lang w:val="fr-FR"/>
        </w:rPr>
        <w:t xml:space="preserve">dimounes </w:t>
      </w:r>
      <w:r w:rsidRPr="008C6EDF">
        <w:rPr>
          <w:color w:val="000000" w:themeColor="text1"/>
          <w:sz w:val="20"/>
          <w:szCs w:val="20"/>
          <w:lang w:val="fr-FR"/>
        </w:rPr>
        <w:t>kapav beneficier de sa Self-Employed Assistance Scheme (</w:t>
      </w:r>
      <w:r w:rsidR="00835CA2" w:rsidRPr="008C6EDF">
        <w:rPr>
          <w:color w:val="000000" w:themeColor="text1"/>
          <w:sz w:val="20"/>
          <w:szCs w:val="20"/>
          <w:lang w:val="fr-FR"/>
        </w:rPr>
        <w:t>“</w:t>
      </w:r>
      <w:r w:rsidRPr="008C6EDF">
        <w:rPr>
          <w:color w:val="000000" w:themeColor="text1"/>
          <w:sz w:val="20"/>
          <w:szCs w:val="20"/>
          <w:lang w:val="fr-FR"/>
        </w:rPr>
        <w:t>SEAS</w:t>
      </w:r>
      <w:r w:rsidR="00835CA2" w:rsidRPr="008C6EDF">
        <w:rPr>
          <w:color w:val="000000" w:themeColor="text1"/>
          <w:sz w:val="20"/>
          <w:szCs w:val="20"/>
          <w:lang w:val="fr-FR"/>
        </w:rPr>
        <w:t>”</w:t>
      </w:r>
      <w:r w:rsidRPr="008C6EDF">
        <w:rPr>
          <w:color w:val="000000" w:themeColor="text1"/>
          <w:sz w:val="20"/>
          <w:szCs w:val="20"/>
          <w:lang w:val="fr-FR"/>
        </w:rPr>
        <w:t xml:space="preserve">) la, Mauritius Revenue Authority (“MRA”) dire bann </w:t>
      </w:r>
      <w:r w:rsidR="00835CA2" w:rsidRPr="008C6EDF">
        <w:rPr>
          <w:color w:val="000000" w:themeColor="text1"/>
          <w:sz w:val="20"/>
          <w:szCs w:val="20"/>
          <w:lang w:val="fr-FR"/>
        </w:rPr>
        <w:t>dimounes concernés</w:t>
      </w:r>
      <w:r w:rsidRPr="008C6EDF">
        <w:rPr>
          <w:color w:val="000000" w:themeColor="text1"/>
          <w:sz w:val="20"/>
          <w:szCs w:val="20"/>
          <w:lang w:val="fr-FR"/>
        </w:rPr>
        <w:t xml:space="preserve"> pren en consideration bann points suivants</w:t>
      </w:r>
      <w:r w:rsidR="00F41159">
        <w:rPr>
          <w:color w:val="000000" w:themeColor="text1"/>
          <w:sz w:val="20"/>
          <w:szCs w:val="20"/>
          <w:lang w:val="fr-FR"/>
        </w:rPr>
        <w:t xml:space="preserve"> </w:t>
      </w:r>
      <w:r w:rsidRPr="008C6EDF">
        <w:rPr>
          <w:color w:val="000000" w:themeColor="text1"/>
          <w:sz w:val="20"/>
          <w:szCs w:val="20"/>
          <w:lang w:val="fr-FR"/>
        </w:rPr>
        <w:t>:</w:t>
      </w:r>
    </w:p>
    <w:p w14:paraId="60A1D742" w14:textId="5DD492B9" w:rsidR="00B55448" w:rsidRPr="00974DE7" w:rsidRDefault="00B55448" w:rsidP="00A90EFE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fr-FR"/>
        </w:rPr>
      </w:pPr>
      <w:r w:rsidRPr="00974DE7">
        <w:rPr>
          <w:color w:val="000000" w:themeColor="text1"/>
          <w:sz w:val="20"/>
          <w:szCs w:val="20"/>
          <w:lang w:val="fr-FR"/>
        </w:rPr>
        <w:t>Tous bann application b</w:t>
      </w:r>
      <w:r w:rsidR="00835CA2">
        <w:rPr>
          <w:color w:val="000000" w:themeColor="text1"/>
          <w:sz w:val="20"/>
          <w:szCs w:val="20"/>
          <w:lang w:val="fr-FR"/>
        </w:rPr>
        <w:t>i</w:t>
      </w:r>
      <w:r w:rsidRPr="00974DE7">
        <w:rPr>
          <w:color w:val="000000" w:themeColor="text1"/>
          <w:sz w:val="20"/>
          <w:szCs w:val="20"/>
          <w:lang w:val="fr-FR"/>
        </w:rPr>
        <w:t>z</w:t>
      </w:r>
      <w:r w:rsidR="00835CA2">
        <w:rPr>
          <w:color w:val="000000" w:themeColor="text1"/>
          <w:sz w:val="20"/>
          <w:szCs w:val="20"/>
          <w:lang w:val="fr-FR"/>
        </w:rPr>
        <w:t>i</w:t>
      </w:r>
      <w:r w:rsidRPr="00974DE7">
        <w:rPr>
          <w:color w:val="000000" w:themeColor="text1"/>
          <w:sz w:val="20"/>
          <w:szCs w:val="20"/>
          <w:lang w:val="fr-FR"/>
        </w:rPr>
        <w:t xml:space="preserve">n fer online lor </w:t>
      </w:r>
      <w:proofErr w:type="gramStart"/>
      <w:r w:rsidRPr="00974DE7">
        <w:rPr>
          <w:color w:val="000000" w:themeColor="text1"/>
          <w:sz w:val="20"/>
          <w:szCs w:val="20"/>
          <w:lang w:val="fr-FR"/>
        </w:rPr>
        <w:t>site:</w:t>
      </w:r>
      <w:proofErr w:type="gramEnd"/>
      <w:r w:rsidRPr="00974DE7">
        <w:rPr>
          <w:color w:val="000000" w:themeColor="text1"/>
          <w:sz w:val="20"/>
          <w:szCs w:val="20"/>
          <w:lang w:val="fr-FR"/>
        </w:rPr>
        <w:t xml:space="preserve"> </w:t>
      </w:r>
      <w:hyperlink r:id="rId8" w:history="1">
        <w:r w:rsidRPr="00974DE7">
          <w:rPr>
            <w:rStyle w:val="Hyperlink"/>
            <w:color w:val="000000" w:themeColor="text1"/>
            <w:sz w:val="20"/>
            <w:szCs w:val="20"/>
            <w:lang w:val="fr-FR"/>
          </w:rPr>
          <w:t>www.mra.mu</w:t>
        </w:r>
      </w:hyperlink>
      <w:r w:rsidRPr="00974DE7">
        <w:rPr>
          <w:color w:val="000000" w:themeColor="text1"/>
          <w:sz w:val="20"/>
          <w:szCs w:val="20"/>
          <w:lang w:val="fr-FR"/>
        </w:rPr>
        <w:t xml:space="preserve">. </w:t>
      </w:r>
      <w:r w:rsidR="009202B7" w:rsidRPr="00974DE7">
        <w:rPr>
          <w:color w:val="000000" w:themeColor="text1"/>
          <w:sz w:val="20"/>
          <w:szCs w:val="20"/>
          <w:lang w:val="fr-FR"/>
        </w:rPr>
        <w:t>MRA pa</w:t>
      </w:r>
      <w:r w:rsidR="00835CA2">
        <w:rPr>
          <w:color w:val="000000" w:themeColor="text1"/>
          <w:sz w:val="20"/>
          <w:szCs w:val="20"/>
          <w:lang w:val="fr-FR"/>
        </w:rPr>
        <w:t xml:space="preserve"> </w:t>
      </w:r>
      <w:r w:rsidR="009202B7" w:rsidRPr="00974DE7">
        <w:rPr>
          <w:color w:val="000000" w:themeColor="text1"/>
          <w:sz w:val="20"/>
          <w:szCs w:val="20"/>
          <w:lang w:val="fr-FR"/>
        </w:rPr>
        <w:t xml:space="preserve">pu pren en consideration bann application ki fer par </w:t>
      </w:r>
      <w:proofErr w:type="gramStart"/>
      <w:r w:rsidR="009202B7" w:rsidRPr="00974DE7">
        <w:rPr>
          <w:color w:val="000000" w:themeColor="text1"/>
          <w:sz w:val="20"/>
          <w:szCs w:val="20"/>
          <w:lang w:val="fr-FR"/>
        </w:rPr>
        <w:t>email</w:t>
      </w:r>
      <w:proofErr w:type="gramEnd"/>
      <w:r w:rsidR="009202B7" w:rsidRPr="00974DE7">
        <w:rPr>
          <w:color w:val="000000" w:themeColor="text1"/>
          <w:sz w:val="20"/>
          <w:szCs w:val="20"/>
          <w:lang w:val="fr-FR"/>
        </w:rPr>
        <w:t xml:space="preserve"> ou par telephone. T</w:t>
      </w:r>
      <w:r w:rsidR="00BE3A29" w:rsidRPr="00974DE7">
        <w:rPr>
          <w:color w:val="000000" w:themeColor="text1"/>
          <w:sz w:val="20"/>
          <w:szCs w:val="20"/>
          <w:lang w:val="fr-FR"/>
        </w:rPr>
        <w:t>o</w:t>
      </w:r>
      <w:r w:rsidR="009202B7" w:rsidRPr="00974DE7">
        <w:rPr>
          <w:color w:val="000000" w:themeColor="text1"/>
          <w:sz w:val="20"/>
          <w:szCs w:val="20"/>
          <w:lang w:val="fr-FR"/>
        </w:rPr>
        <w:t>u bann dimounes ki pe gagne difficulter pou apply bizin call MRA</w:t>
      </w:r>
      <w:r w:rsidR="002C780C" w:rsidRPr="00974DE7">
        <w:rPr>
          <w:color w:val="000000" w:themeColor="text1"/>
          <w:sz w:val="20"/>
          <w:szCs w:val="20"/>
          <w:lang w:val="fr-FR"/>
        </w:rPr>
        <w:t xml:space="preserve"> Helpdesk lor 207 6000.</w:t>
      </w:r>
    </w:p>
    <w:p w14:paraId="11C9A465" w14:textId="77777777" w:rsidR="00AC1922" w:rsidRPr="00974DE7" w:rsidRDefault="00AC1922" w:rsidP="00A90EFE">
      <w:pPr>
        <w:pStyle w:val="ListParagraph"/>
        <w:ind w:left="360"/>
        <w:jc w:val="both"/>
        <w:rPr>
          <w:color w:val="000000" w:themeColor="text1"/>
          <w:sz w:val="20"/>
          <w:szCs w:val="20"/>
          <w:lang w:val="fr-FR"/>
        </w:rPr>
      </w:pPr>
    </w:p>
    <w:p w14:paraId="491A311E" w14:textId="0CE37245" w:rsidR="00AC1922" w:rsidRDefault="00341617" w:rsidP="00A90EFE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fr-FR"/>
        </w:rPr>
      </w:pPr>
      <w:r w:rsidRPr="00974DE7">
        <w:rPr>
          <w:color w:val="000000" w:themeColor="text1"/>
          <w:sz w:val="20"/>
          <w:szCs w:val="20"/>
          <w:lang w:val="fr-FR"/>
        </w:rPr>
        <w:t>Ba</w:t>
      </w:r>
      <w:r w:rsidR="00240140" w:rsidRPr="00974DE7">
        <w:rPr>
          <w:color w:val="000000" w:themeColor="text1"/>
          <w:sz w:val="20"/>
          <w:szCs w:val="20"/>
          <w:lang w:val="fr-FR"/>
        </w:rPr>
        <w:t xml:space="preserve">nn </w:t>
      </w:r>
      <w:r w:rsidR="00BE3A29" w:rsidRPr="00974DE7">
        <w:rPr>
          <w:color w:val="000000" w:themeColor="text1"/>
          <w:sz w:val="20"/>
          <w:szCs w:val="20"/>
          <w:lang w:val="fr-FR"/>
        </w:rPr>
        <w:t>candidats</w:t>
      </w:r>
      <w:r w:rsidR="00240140" w:rsidRPr="00974DE7">
        <w:rPr>
          <w:color w:val="000000" w:themeColor="text1"/>
          <w:sz w:val="20"/>
          <w:szCs w:val="20"/>
          <w:lang w:val="fr-FR"/>
        </w:rPr>
        <w:t xml:space="preserve"> kine deja fini soumettre zot application pu </w:t>
      </w:r>
      <w:r w:rsidR="00234F23" w:rsidRPr="00974DE7">
        <w:rPr>
          <w:color w:val="000000" w:themeColor="text1"/>
          <w:sz w:val="20"/>
          <w:szCs w:val="20"/>
          <w:lang w:val="fr-FR"/>
        </w:rPr>
        <w:t xml:space="preserve">bénéficier </w:t>
      </w:r>
      <w:r w:rsidR="00835CA2">
        <w:rPr>
          <w:color w:val="000000" w:themeColor="text1"/>
          <w:sz w:val="20"/>
          <w:szCs w:val="20"/>
          <w:lang w:val="fr-FR"/>
        </w:rPr>
        <w:t>SEAS</w:t>
      </w:r>
      <w:r w:rsidR="00234F23" w:rsidRPr="00974DE7">
        <w:rPr>
          <w:color w:val="000000" w:themeColor="text1"/>
          <w:sz w:val="20"/>
          <w:szCs w:val="20"/>
          <w:lang w:val="fr-FR"/>
        </w:rPr>
        <w:t xml:space="preserve"> la pou période 16 Mars a </w:t>
      </w:r>
      <w:r w:rsidR="00665CE6" w:rsidRPr="00974DE7">
        <w:rPr>
          <w:color w:val="000000" w:themeColor="text1"/>
          <w:sz w:val="20"/>
          <w:szCs w:val="20"/>
          <w:lang w:val="fr-FR"/>
        </w:rPr>
        <w:t>15 Avril pa bizin re soumettre ene application pou période 16 Avril a 30 Avril</w:t>
      </w:r>
      <w:r w:rsidR="009C4FAB" w:rsidRPr="00974DE7">
        <w:rPr>
          <w:color w:val="000000" w:themeColor="text1"/>
          <w:sz w:val="20"/>
          <w:szCs w:val="20"/>
          <w:lang w:val="fr-FR"/>
        </w:rPr>
        <w:t>.</w:t>
      </w:r>
    </w:p>
    <w:p w14:paraId="1D1B93A1" w14:textId="77777777" w:rsidR="00835CA2" w:rsidRPr="00E965A7" w:rsidRDefault="00835CA2" w:rsidP="00E965A7">
      <w:pPr>
        <w:pStyle w:val="ListParagraph"/>
        <w:rPr>
          <w:color w:val="000000" w:themeColor="text1"/>
          <w:sz w:val="20"/>
          <w:szCs w:val="20"/>
          <w:lang w:val="fr-FR"/>
        </w:rPr>
      </w:pPr>
    </w:p>
    <w:p w14:paraId="4B0C1BDA" w14:textId="68604CCC" w:rsidR="009C4FAB" w:rsidRPr="00974DE7" w:rsidRDefault="00B86359" w:rsidP="00A90EFE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fr-FR"/>
        </w:rPr>
      </w:pPr>
      <w:r w:rsidRPr="00974DE7">
        <w:rPr>
          <w:color w:val="000000" w:themeColor="text1"/>
          <w:sz w:val="20"/>
          <w:szCs w:val="20"/>
          <w:lang w:val="fr-FR"/>
        </w:rPr>
        <w:t xml:space="preserve">Tou bann </w:t>
      </w:r>
      <w:r w:rsidR="00835CA2">
        <w:rPr>
          <w:color w:val="000000" w:themeColor="text1"/>
          <w:sz w:val="20"/>
          <w:szCs w:val="20"/>
          <w:lang w:val="fr-FR"/>
        </w:rPr>
        <w:t>dimounes</w:t>
      </w:r>
      <w:r w:rsidR="00835CA2" w:rsidRPr="00974DE7">
        <w:rPr>
          <w:color w:val="000000" w:themeColor="text1"/>
          <w:sz w:val="20"/>
          <w:szCs w:val="20"/>
          <w:lang w:val="fr-FR"/>
        </w:rPr>
        <w:t xml:space="preserve"> </w:t>
      </w:r>
      <w:r w:rsidRPr="00974DE7">
        <w:rPr>
          <w:color w:val="000000" w:themeColor="text1"/>
          <w:sz w:val="20"/>
          <w:szCs w:val="20"/>
          <w:lang w:val="fr-FR"/>
        </w:rPr>
        <w:t xml:space="preserve">ki </w:t>
      </w:r>
      <w:r w:rsidR="00835CA2">
        <w:rPr>
          <w:color w:val="000000" w:themeColor="text1"/>
          <w:sz w:val="20"/>
          <w:szCs w:val="20"/>
          <w:lang w:val="fr-FR"/>
        </w:rPr>
        <w:t>travail pu zot propre compte</w:t>
      </w:r>
      <w:r w:rsidR="00A6560D" w:rsidRPr="00974DE7">
        <w:rPr>
          <w:color w:val="000000" w:themeColor="text1"/>
          <w:sz w:val="20"/>
          <w:szCs w:val="20"/>
          <w:lang w:val="fr-FR"/>
        </w:rPr>
        <w:t xml:space="preserve"> et ki eligibles</w:t>
      </w:r>
      <w:r w:rsidRPr="00974DE7">
        <w:rPr>
          <w:color w:val="000000" w:themeColor="text1"/>
          <w:sz w:val="20"/>
          <w:szCs w:val="20"/>
          <w:lang w:val="fr-FR"/>
        </w:rPr>
        <w:t xml:space="preserve"> dan Rodrigues et dan Agalega </w:t>
      </w:r>
      <w:r w:rsidR="00A6560D" w:rsidRPr="00974DE7">
        <w:rPr>
          <w:color w:val="000000" w:themeColor="text1"/>
          <w:sz w:val="20"/>
          <w:szCs w:val="20"/>
          <w:lang w:val="fr-FR"/>
        </w:rPr>
        <w:t xml:space="preserve">pou </w:t>
      </w:r>
      <w:r w:rsidR="0049200A" w:rsidRPr="00974DE7">
        <w:rPr>
          <w:color w:val="000000" w:themeColor="text1"/>
          <w:sz w:val="20"/>
          <w:szCs w:val="20"/>
          <w:lang w:val="fr-FR"/>
        </w:rPr>
        <w:t>bénéficier de</w:t>
      </w:r>
      <w:r w:rsidR="00243241" w:rsidRPr="00974DE7">
        <w:rPr>
          <w:color w:val="000000" w:themeColor="text1"/>
          <w:sz w:val="20"/>
          <w:szCs w:val="20"/>
          <w:lang w:val="fr-FR"/>
        </w:rPr>
        <w:t xml:space="preserve"> Rs 5,100 </w:t>
      </w:r>
      <w:r w:rsidR="0049200A" w:rsidRPr="00974DE7">
        <w:rPr>
          <w:color w:val="000000" w:themeColor="text1"/>
          <w:sz w:val="20"/>
          <w:szCs w:val="20"/>
          <w:lang w:val="fr-FR"/>
        </w:rPr>
        <w:t xml:space="preserve">sous </w:t>
      </w:r>
      <w:r w:rsidR="00835CA2">
        <w:rPr>
          <w:color w:val="000000" w:themeColor="text1"/>
          <w:sz w:val="20"/>
          <w:szCs w:val="20"/>
          <w:lang w:val="fr-FR"/>
        </w:rPr>
        <w:t>SEAS</w:t>
      </w:r>
      <w:r w:rsidR="0049200A" w:rsidRPr="00974DE7">
        <w:rPr>
          <w:color w:val="000000" w:themeColor="text1"/>
          <w:sz w:val="20"/>
          <w:szCs w:val="20"/>
          <w:lang w:val="fr-FR"/>
        </w:rPr>
        <w:t xml:space="preserve"> pou ene period de </w:t>
      </w:r>
      <w:r w:rsidR="00AC1922" w:rsidRPr="00974DE7">
        <w:rPr>
          <w:color w:val="000000" w:themeColor="text1"/>
          <w:sz w:val="20"/>
          <w:szCs w:val="20"/>
          <w:lang w:val="fr-FR"/>
        </w:rPr>
        <w:t>16 Mars a 15 Avril</w:t>
      </w:r>
      <w:r w:rsidR="00835CA2">
        <w:rPr>
          <w:color w:val="000000" w:themeColor="text1"/>
          <w:sz w:val="20"/>
          <w:szCs w:val="20"/>
          <w:lang w:val="fr-FR"/>
        </w:rPr>
        <w:t xml:space="preserve"> 2020</w:t>
      </w:r>
      <w:r w:rsidR="00AC1922" w:rsidRPr="00974DE7">
        <w:rPr>
          <w:color w:val="000000" w:themeColor="text1"/>
          <w:sz w:val="20"/>
          <w:szCs w:val="20"/>
          <w:lang w:val="fr-FR"/>
        </w:rPr>
        <w:t xml:space="preserve"> akoz confinement dan sa bane l’iles la ine </w:t>
      </w:r>
      <w:r w:rsidR="00830483" w:rsidRPr="00974DE7">
        <w:rPr>
          <w:color w:val="000000" w:themeColor="text1"/>
          <w:sz w:val="20"/>
          <w:szCs w:val="20"/>
          <w:lang w:val="fr-FR"/>
        </w:rPr>
        <w:t>fini</w:t>
      </w:r>
      <w:r w:rsidR="00AC1922" w:rsidRPr="00974DE7">
        <w:rPr>
          <w:color w:val="000000" w:themeColor="text1"/>
          <w:sz w:val="20"/>
          <w:szCs w:val="20"/>
          <w:lang w:val="fr-FR"/>
        </w:rPr>
        <w:t xml:space="preserve"> le 15 Avril 2020.</w:t>
      </w:r>
    </w:p>
    <w:p w14:paraId="7358843C" w14:textId="77777777" w:rsidR="00830483" w:rsidRPr="00974DE7" w:rsidRDefault="00830483" w:rsidP="00A90EFE">
      <w:pPr>
        <w:pStyle w:val="ListParagraph"/>
        <w:jc w:val="both"/>
        <w:rPr>
          <w:color w:val="000000" w:themeColor="text1"/>
          <w:sz w:val="20"/>
          <w:szCs w:val="20"/>
          <w:lang w:val="fr-FR"/>
        </w:rPr>
      </w:pPr>
    </w:p>
    <w:p w14:paraId="67423E2F" w14:textId="18B0A605" w:rsidR="00830483" w:rsidRPr="00974DE7" w:rsidRDefault="00B05F51" w:rsidP="00A90EFE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fr-FR"/>
        </w:rPr>
      </w:pPr>
      <w:r>
        <w:rPr>
          <w:color w:val="000000" w:themeColor="text1"/>
          <w:sz w:val="20"/>
          <w:szCs w:val="20"/>
          <w:lang w:val="fr-FR"/>
        </w:rPr>
        <w:t>Ziska 29 Avril 2020, t</w:t>
      </w:r>
      <w:r w:rsidR="005F671A" w:rsidRPr="00974DE7">
        <w:rPr>
          <w:color w:val="000000" w:themeColor="text1"/>
          <w:sz w:val="20"/>
          <w:szCs w:val="20"/>
          <w:lang w:val="fr-FR"/>
        </w:rPr>
        <w:t xml:space="preserve">ou bann application ki MRA ine recevoir ine fini process </w:t>
      </w:r>
      <w:r w:rsidR="00937B94" w:rsidRPr="00974DE7">
        <w:rPr>
          <w:color w:val="000000" w:themeColor="text1"/>
          <w:sz w:val="20"/>
          <w:szCs w:val="20"/>
          <w:lang w:val="fr-FR"/>
        </w:rPr>
        <w:t xml:space="preserve">ek tou bane cas kot bann </w:t>
      </w:r>
      <w:r w:rsidR="00835CA2">
        <w:rPr>
          <w:color w:val="000000" w:themeColor="text1"/>
          <w:sz w:val="20"/>
          <w:szCs w:val="20"/>
          <w:lang w:val="fr-FR"/>
        </w:rPr>
        <w:t>dimounes concernés</w:t>
      </w:r>
      <w:r w:rsidR="00937B94" w:rsidRPr="00974DE7">
        <w:rPr>
          <w:color w:val="000000" w:themeColor="text1"/>
          <w:sz w:val="20"/>
          <w:szCs w:val="20"/>
          <w:lang w:val="fr-FR"/>
        </w:rPr>
        <w:t xml:space="preserve"> pane recevoir zot kas, c akoz </w:t>
      </w:r>
      <w:r w:rsidR="005248F4" w:rsidRPr="00974DE7">
        <w:rPr>
          <w:color w:val="000000" w:themeColor="text1"/>
          <w:sz w:val="20"/>
          <w:szCs w:val="20"/>
          <w:lang w:val="fr-FR"/>
        </w:rPr>
        <w:t xml:space="preserve">bann </w:t>
      </w:r>
      <w:r w:rsidR="00835CA2">
        <w:rPr>
          <w:color w:val="000000" w:themeColor="text1"/>
          <w:sz w:val="20"/>
          <w:szCs w:val="20"/>
          <w:lang w:val="fr-FR"/>
        </w:rPr>
        <w:t>dimounes concernés</w:t>
      </w:r>
      <w:r w:rsidR="005248F4" w:rsidRPr="00974DE7">
        <w:rPr>
          <w:color w:val="000000" w:themeColor="text1"/>
          <w:sz w:val="20"/>
          <w:szCs w:val="20"/>
          <w:lang w:val="fr-FR"/>
        </w:rPr>
        <w:t xml:space="preserve"> </w:t>
      </w:r>
      <w:r w:rsidR="00937B94" w:rsidRPr="00974DE7">
        <w:rPr>
          <w:color w:val="000000" w:themeColor="text1"/>
          <w:sz w:val="20"/>
          <w:szCs w:val="20"/>
          <w:lang w:val="fr-FR"/>
        </w:rPr>
        <w:t xml:space="preserve">la pa </w:t>
      </w:r>
      <w:r w:rsidR="00F448D7" w:rsidRPr="00974DE7">
        <w:rPr>
          <w:color w:val="000000" w:themeColor="text1"/>
          <w:sz w:val="20"/>
          <w:szCs w:val="20"/>
          <w:lang w:val="fr-FR"/>
        </w:rPr>
        <w:t xml:space="preserve">éligibles ou zot éligibles mais ena problem avek zot conte la </w:t>
      </w:r>
      <w:r w:rsidR="00835CA2" w:rsidRPr="00974DE7">
        <w:rPr>
          <w:color w:val="000000" w:themeColor="text1"/>
          <w:sz w:val="20"/>
          <w:szCs w:val="20"/>
          <w:lang w:val="fr-FR"/>
        </w:rPr>
        <w:t>ban</w:t>
      </w:r>
      <w:r w:rsidR="00835CA2">
        <w:rPr>
          <w:color w:val="000000" w:themeColor="text1"/>
          <w:sz w:val="20"/>
          <w:szCs w:val="20"/>
          <w:lang w:val="fr-FR"/>
        </w:rPr>
        <w:t>que</w:t>
      </w:r>
      <w:r w:rsidR="00F448D7" w:rsidRPr="00974DE7">
        <w:rPr>
          <w:color w:val="000000" w:themeColor="text1"/>
          <w:sz w:val="20"/>
          <w:szCs w:val="20"/>
          <w:lang w:val="fr-FR"/>
        </w:rPr>
        <w:t>.</w:t>
      </w:r>
    </w:p>
    <w:p w14:paraId="4B15457B" w14:textId="77777777" w:rsidR="00F448D7" w:rsidRPr="00974DE7" w:rsidRDefault="00F448D7" w:rsidP="00A90EFE">
      <w:pPr>
        <w:pStyle w:val="ListParagraph"/>
        <w:jc w:val="both"/>
        <w:rPr>
          <w:color w:val="000000" w:themeColor="text1"/>
          <w:sz w:val="20"/>
          <w:szCs w:val="20"/>
          <w:lang w:val="fr-FR"/>
        </w:rPr>
      </w:pPr>
    </w:p>
    <w:p w14:paraId="5C6FE0F0" w14:textId="448AE4F8" w:rsidR="00F448D7" w:rsidRPr="00974DE7" w:rsidRDefault="003B1985" w:rsidP="00A90EFE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fr-FR"/>
        </w:rPr>
      </w:pPr>
      <w:r w:rsidRPr="00974DE7">
        <w:rPr>
          <w:color w:val="000000" w:themeColor="text1"/>
          <w:sz w:val="20"/>
          <w:szCs w:val="20"/>
          <w:lang w:val="fr-FR"/>
        </w:rPr>
        <w:t xml:space="preserve">Bann </w:t>
      </w:r>
      <w:r w:rsidR="00835CA2">
        <w:rPr>
          <w:color w:val="000000" w:themeColor="text1"/>
          <w:sz w:val="20"/>
          <w:szCs w:val="20"/>
          <w:lang w:val="fr-FR"/>
        </w:rPr>
        <w:t>dimounes</w:t>
      </w:r>
      <w:r w:rsidR="00835CA2" w:rsidRPr="00974DE7">
        <w:rPr>
          <w:color w:val="000000" w:themeColor="text1"/>
          <w:sz w:val="20"/>
          <w:szCs w:val="20"/>
          <w:lang w:val="fr-FR"/>
        </w:rPr>
        <w:t xml:space="preserve"> </w:t>
      </w:r>
      <w:r w:rsidRPr="00974DE7">
        <w:rPr>
          <w:color w:val="000000" w:themeColor="text1"/>
          <w:sz w:val="20"/>
          <w:szCs w:val="20"/>
          <w:lang w:val="fr-FR"/>
        </w:rPr>
        <w:t xml:space="preserve">ki pena ene conte la </w:t>
      </w:r>
      <w:r w:rsidR="00835CA2" w:rsidRPr="00974DE7">
        <w:rPr>
          <w:color w:val="000000" w:themeColor="text1"/>
          <w:sz w:val="20"/>
          <w:szCs w:val="20"/>
          <w:lang w:val="fr-FR"/>
        </w:rPr>
        <w:t>ban</w:t>
      </w:r>
      <w:r w:rsidR="00835CA2">
        <w:rPr>
          <w:color w:val="000000" w:themeColor="text1"/>
          <w:sz w:val="20"/>
          <w:szCs w:val="20"/>
          <w:lang w:val="fr-FR"/>
        </w:rPr>
        <w:t>que</w:t>
      </w:r>
      <w:r w:rsidR="00835CA2" w:rsidRPr="00974DE7">
        <w:rPr>
          <w:color w:val="000000" w:themeColor="text1"/>
          <w:sz w:val="20"/>
          <w:szCs w:val="20"/>
          <w:lang w:val="fr-FR"/>
        </w:rPr>
        <w:t xml:space="preserve"> </w:t>
      </w:r>
      <w:r w:rsidRPr="00974DE7">
        <w:rPr>
          <w:color w:val="000000" w:themeColor="text1"/>
          <w:sz w:val="20"/>
          <w:szCs w:val="20"/>
          <w:lang w:val="fr-FR"/>
        </w:rPr>
        <w:t>toujours kav soumettre zot application mais zot pu bizin ouvert ene conte la ban</w:t>
      </w:r>
      <w:r w:rsidR="00835CA2">
        <w:rPr>
          <w:color w:val="000000" w:themeColor="text1"/>
          <w:sz w:val="20"/>
          <w:szCs w:val="20"/>
          <w:lang w:val="fr-FR"/>
        </w:rPr>
        <w:t>que</w:t>
      </w:r>
      <w:r w:rsidRPr="00974DE7">
        <w:rPr>
          <w:color w:val="000000" w:themeColor="text1"/>
          <w:sz w:val="20"/>
          <w:szCs w:val="20"/>
          <w:lang w:val="fr-FR"/>
        </w:rPr>
        <w:t xml:space="preserve"> pli vite possible </w:t>
      </w:r>
      <w:r w:rsidR="003E6A93" w:rsidRPr="00974DE7">
        <w:rPr>
          <w:color w:val="000000" w:themeColor="text1"/>
          <w:sz w:val="20"/>
          <w:szCs w:val="20"/>
          <w:lang w:val="fr-FR"/>
        </w:rPr>
        <w:t xml:space="preserve">et </w:t>
      </w:r>
      <w:r w:rsidR="00256BB2" w:rsidRPr="00974DE7">
        <w:rPr>
          <w:color w:val="000000" w:themeColor="text1"/>
          <w:sz w:val="20"/>
          <w:szCs w:val="20"/>
          <w:lang w:val="fr-FR"/>
        </w:rPr>
        <w:t>retourne lor so application</w:t>
      </w:r>
      <w:r w:rsidR="00835CA2">
        <w:rPr>
          <w:color w:val="000000" w:themeColor="text1"/>
          <w:sz w:val="20"/>
          <w:szCs w:val="20"/>
          <w:lang w:val="fr-FR"/>
        </w:rPr>
        <w:t xml:space="preserve"> ki li ti déjà faire</w:t>
      </w:r>
      <w:r w:rsidR="00256BB2" w:rsidRPr="00974DE7">
        <w:rPr>
          <w:color w:val="000000" w:themeColor="text1"/>
          <w:sz w:val="20"/>
          <w:szCs w:val="20"/>
          <w:lang w:val="fr-FR"/>
        </w:rPr>
        <w:t xml:space="preserve"> online pou </w:t>
      </w:r>
      <w:r w:rsidR="005955A7" w:rsidRPr="00974DE7">
        <w:rPr>
          <w:color w:val="000000" w:themeColor="text1"/>
          <w:sz w:val="20"/>
          <w:szCs w:val="20"/>
          <w:lang w:val="fr-FR"/>
        </w:rPr>
        <w:t>donne details lor so conte la ban</w:t>
      </w:r>
      <w:r w:rsidR="00835CA2">
        <w:rPr>
          <w:color w:val="000000" w:themeColor="text1"/>
          <w:sz w:val="20"/>
          <w:szCs w:val="20"/>
          <w:lang w:val="fr-FR"/>
        </w:rPr>
        <w:t>que</w:t>
      </w:r>
      <w:r w:rsidR="005955A7" w:rsidRPr="00974DE7">
        <w:rPr>
          <w:color w:val="000000" w:themeColor="text1"/>
          <w:sz w:val="20"/>
          <w:szCs w:val="20"/>
          <w:lang w:val="fr-FR"/>
        </w:rPr>
        <w:t>.</w:t>
      </w:r>
    </w:p>
    <w:p w14:paraId="554C77A5" w14:textId="77777777" w:rsidR="005955A7" w:rsidRPr="00974DE7" w:rsidRDefault="005955A7" w:rsidP="00A90EFE">
      <w:pPr>
        <w:pStyle w:val="ListParagraph"/>
        <w:jc w:val="both"/>
        <w:rPr>
          <w:color w:val="000000" w:themeColor="text1"/>
          <w:sz w:val="20"/>
          <w:szCs w:val="20"/>
          <w:lang w:val="fr-FR"/>
        </w:rPr>
      </w:pPr>
    </w:p>
    <w:p w14:paraId="7D378093" w14:textId="45078C73" w:rsidR="005955A7" w:rsidRPr="00974DE7" w:rsidRDefault="00AB7042" w:rsidP="00A90EFE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fr-FR"/>
        </w:rPr>
      </w:pPr>
      <w:r w:rsidRPr="00974DE7">
        <w:rPr>
          <w:color w:val="000000" w:themeColor="text1"/>
          <w:sz w:val="20"/>
          <w:szCs w:val="20"/>
          <w:lang w:val="fr-FR"/>
        </w:rPr>
        <w:t>La ban</w:t>
      </w:r>
      <w:r w:rsidR="00835CA2">
        <w:rPr>
          <w:color w:val="000000" w:themeColor="text1"/>
          <w:sz w:val="20"/>
          <w:szCs w:val="20"/>
          <w:lang w:val="fr-FR"/>
        </w:rPr>
        <w:t>que</w:t>
      </w:r>
      <w:r w:rsidRPr="00974DE7">
        <w:rPr>
          <w:color w:val="000000" w:themeColor="text1"/>
          <w:sz w:val="20"/>
          <w:szCs w:val="20"/>
          <w:lang w:val="fr-FR"/>
        </w:rPr>
        <w:t xml:space="preserve"> p</w:t>
      </w:r>
      <w:r w:rsidR="00125CAB" w:rsidRPr="00974DE7">
        <w:rPr>
          <w:color w:val="000000" w:themeColor="text1"/>
          <w:sz w:val="20"/>
          <w:szCs w:val="20"/>
          <w:lang w:val="fr-FR"/>
        </w:rPr>
        <w:t xml:space="preserve">u fer bann verification pou assurer </w:t>
      </w:r>
      <w:r w:rsidR="00195B57" w:rsidRPr="00974DE7">
        <w:rPr>
          <w:color w:val="000000" w:themeColor="text1"/>
          <w:sz w:val="20"/>
          <w:szCs w:val="20"/>
          <w:lang w:val="fr-FR"/>
        </w:rPr>
        <w:t xml:space="preserve">c bien </w:t>
      </w:r>
      <w:r w:rsidR="00835CA2">
        <w:rPr>
          <w:color w:val="000000" w:themeColor="text1"/>
          <w:sz w:val="20"/>
          <w:szCs w:val="20"/>
          <w:lang w:val="fr-FR"/>
        </w:rPr>
        <w:t>dimoune concerné</w:t>
      </w:r>
      <w:r w:rsidR="00835CA2" w:rsidRPr="00974DE7">
        <w:rPr>
          <w:color w:val="000000" w:themeColor="text1"/>
          <w:sz w:val="20"/>
          <w:szCs w:val="20"/>
          <w:lang w:val="fr-FR"/>
        </w:rPr>
        <w:t xml:space="preserve"> </w:t>
      </w:r>
      <w:r w:rsidR="00195B57" w:rsidRPr="00974DE7">
        <w:rPr>
          <w:color w:val="000000" w:themeColor="text1"/>
          <w:sz w:val="20"/>
          <w:szCs w:val="20"/>
          <w:lang w:val="fr-FR"/>
        </w:rPr>
        <w:t>la so conte la ban</w:t>
      </w:r>
      <w:r w:rsidR="00835CA2">
        <w:rPr>
          <w:color w:val="000000" w:themeColor="text1"/>
          <w:sz w:val="20"/>
          <w:szCs w:val="20"/>
          <w:lang w:val="fr-FR"/>
        </w:rPr>
        <w:t>que</w:t>
      </w:r>
      <w:r w:rsidR="00195B57" w:rsidRPr="00974DE7">
        <w:rPr>
          <w:color w:val="000000" w:themeColor="text1"/>
          <w:sz w:val="20"/>
          <w:szCs w:val="20"/>
          <w:lang w:val="fr-FR"/>
        </w:rPr>
        <w:t xml:space="preserve"> sa avan fer </w:t>
      </w:r>
      <w:r w:rsidR="00B50714" w:rsidRPr="00974DE7">
        <w:rPr>
          <w:color w:val="000000" w:themeColor="text1"/>
          <w:sz w:val="20"/>
          <w:szCs w:val="20"/>
          <w:lang w:val="fr-FR"/>
        </w:rPr>
        <w:t xml:space="preserve">kit </w:t>
      </w:r>
      <w:r w:rsidR="00195B57" w:rsidRPr="00974DE7">
        <w:rPr>
          <w:color w:val="000000" w:themeColor="text1"/>
          <w:sz w:val="20"/>
          <w:szCs w:val="20"/>
          <w:lang w:val="fr-FR"/>
        </w:rPr>
        <w:t>versement</w:t>
      </w:r>
      <w:r w:rsidR="00B50714" w:rsidRPr="00974DE7">
        <w:rPr>
          <w:color w:val="000000" w:themeColor="text1"/>
          <w:sz w:val="20"/>
          <w:szCs w:val="20"/>
          <w:lang w:val="fr-FR"/>
        </w:rPr>
        <w:t xml:space="preserve"> dan conte </w:t>
      </w:r>
      <w:proofErr w:type="gramStart"/>
      <w:r w:rsidR="00B50714" w:rsidRPr="00974DE7">
        <w:rPr>
          <w:color w:val="000000" w:themeColor="text1"/>
          <w:sz w:val="20"/>
          <w:szCs w:val="20"/>
          <w:lang w:val="fr-FR"/>
        </w:rPr>
        <w:t>la</w:t>
      </w:r>
      <w:proofErr w:type="gramEnd"/>
      <w:r w:rsidR="00195B57" w:rsidRPr="00974DE7">
        <w:rPr>
          <w:color w:val="000000" w:themeColor="text1"/>
          <w:sz w:val="20"/>
          <w:szCs w:val="20"/>
          <w:lang w:val="fr-FR"/>
        </w:rPr>
        <w:t>.</w:t>
      </w:r>
      <w:r w:rsidR="00B50714" w:rsidRPr="00974DE7">
        <w:rPr>
          <w:color w:val="000000" w:themeColor="text1"/>
          <w:sz w:val="20"/>
          <w:szCs w:val="20"/>
          <w:lang w:val="fr-FR"/>
        </w:rPr>
        <w:t xml:space="preserve"> </w:t>
      </w:r>
      <w:r w:rsidR="001C3964" w:rsidRPr="00974DE7">
        <w:rPr>
          <w:color w:val="000000" w:themeColor="text1"/>
          <w:sz w:val="20"/>
          <w:szCs w:val="20"/>
          <w:lang w:val="fr-FR"/>
        </w:rPr>
        <w:t xml:space="preserve">Donc, ene </w:t>
      </w:r>
      <w:r w:rsidR="005248F4" w:rsidRPr="00974DE7">
        <w:rPr>
          <w:color w:val="000000" w:themeColor="text1"/>
          <w:sz w:val="20"/>
          <w:szCs w:val="20"/>
          <w:lang w:val="fr-FR"/>
        </w:rPr>
        <w:t>candidat</w:t>
      </w:r>
      <w:r w:rsidR="001C3964" w:rsidRPr="00974DE7">
        <w:rPr>
          <w:color w:val="000000" w:themeColor="text1"/>
          <w:sz w:val="20"/>
          <w:szCs w:val="20"/>
          <w:lang w:val="fr-FR"/>
        </w:rPr>
        <w:t xml:space="preserve"> bizin assurer ki so conte la bank </w:t>
      </w:r>
      <w:r w:rsidR="00053139" w:rsidRPr="00974DE7">
        <w:rPr>
          <w:color w:val="000000" w:themeColor="text1"/>
          <w:sz w:val="20"/>
          <w:szCs w:val="20"/>
          <w:lang w:val="fr-FR"/>
        </w:rPr>
        <w:t>ki li</w:t>
      </w:r>
      <w:r w:rsidR="009D1538" w:rsidRPr="00974DE7">
        <w:rPr>
          <w:color w:val="000000" w:themeColor="text1"/>
          <w:sz w:val="20"/>
          <w:szCs w:val="20"/>
          <w:lang w:val="fr-FR"/>
        </w:rPr>
        <w:t>ne</w:t>
      </w:r>
      <w:r w:rsidR="00053139" w:rsidRPr="00974DE7">
        <w:rPr>
          <w:color w:val="000000" w:themeColor="text1"/>
          <w:sz w:val="20"/>
          <w:szCs w:val="20"/>
          <w:lang w:val="fr-FR"/>
        </w:rPr>
        <w:t xml:space="preserve"> metter lor application ki line soumettre online </w:t>
      </w:r>
      <w:r w:rsidR="00DB468E" w:rsidRPr="00974DE7">
        <w:rPr>
          <w:color w:val="000000" w:themeColor="text1"/>
          <w:sz w:val="20"/>
          <w:szCs w:val="20"/>
          <w:lang w:val="fr-FR"/>
        </w:rPr>
        <w:t xml:space="preserve">la </w:t>
      </w:r>
      <w:r w:rsidR="00053139" w:rsidRPr="00974DE7">
        <w:rPr>
          <w:color w:val="000000" w:themeColor="text1"/>
          <w:sz w:val="20"/>
          <w:szCs w:val="20"/>
          <w:lang w:val="fr-FR"/>
        </w:rPr>
        <w:t>bien lor so nom.</w:t>
      </w:r>
    </w:p>
    <w:p w14:paraId="3D0A144D" w14:textId="77777777" w:rsidR="0017594F" w:rsidRPr="00974DE7" w:rsidRDefault="0017594F" w:rsidP="00A90EFE">
      <w:pPr>
        <w:pStyle w:val="ListParagraph"/>
        <w:jc w:val="both"/>
        <w:rPr>
          <w:color w:val="000000" w:themeColor="text1"/>
          <w:sz w:val="20"/>
          <w:szCs w:val="20"/>
          <w:lang w:val="fr-FR"/>
        </w:rPr>
      </w:pPr>
    </w:p>
    <w:p w14:paraId="5B615185" w14:textId="7F9CF521" w:rsidR="00705A11" w:rsidRPr="00E54A99" w:rsidRDefault="00035421" w:rsidP="00A90EFE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fr-FR"/>
        </w:rPr>
      </w:pPr>
      <w:r w:rsidRPr="00974DE7">
        <w:rPr>
          <w:color w:val="000000" w:themeColor="text1"/>
          <w:sz w:val="20"/>
          <w:szCs w:val="20"/>
          <w:lang w:val="fr-FR"/>
        </w:rPr>
        <w:t xml:space="preserve">Ene </w:t>
      </w:r>
      <w:r w:rsidR="005248F4" w:rsidRPr="00974DE7">
        <w:rPr>
          <w:color w:val="000000" w:themeColor="text1"/>
          <w:sz w:val="20"/>
          <w:szCs w:val="20"/>
          <w:lang w:val="fr-FR"/>
        </w:rPr>
        <w:t>candidat</w:t>
      </w:r>
      <w:r w:rsidRPr="00974DE7">
        <w:rPr>
          <w:color w:val="000000" w:themeColor="text1"/>
          <w:sz w:val="20"/>
          <w:szCs w:val="20"/>
          <w:lang w:val="fr-FR"/>
        </w:rPr>
        <w:t xml:space="preserve"> kin </w:t>
      </w:r>
      <w:r w:rsidR="00EC2D10" w:rsidRPr="00974DE7">
        <w:rPr>
          <w:color w:val="000000" w:themeColor="text1"/>
          <w:sz w:val="20"/>
          <w:szCs w:val="20"/>
          <w:lang w:val="fr-FR"/>
        </w:rPr>
        <w:t>mettre ene conte la ban</w:t>
      </w:r>
      <w:r w:rsidR="00835CA2">
        <w:rPr>
          <w:color w:val="000000" w:themeColor="text1"/>
          <w:sz w:val="20"/>
          <w:szCs w:val="20"/>
          <w:lang w:val="fr-FR"/>
        </w:rPr>
        <w:t>que</w:t>
      </w:r>
      <w:r w:rsidR="00EC2D10" w:rsidRPr="00974DE7">
        <w:rPr>
          <w:color w:val="000000" w:themeColor="text1"/>
          <w:sz w:val="20"/>
          <w:szCs w:val="20"/>
          <w:lang w:val="fr-FR"/>
        </w:rPr>
        <w:t xml:space="preserve"> ene lot dimoune, ek gagne message ki conte la ine servi plus ki ene fois kapav fer bann changeme</w:t>
      </w:r>
      <w:r w:rsidR="001F2F40" w:rsidRPr="00974DE7">
        <w:rPr>
          <w:color w:val="000000" w:themeColor="text1"/>
          <w:sz w:val="20"/>
          <w:szCs w:val="20"/>
          <w:lang w:val="fr-FR"/>
        </w:rPr>
        <w:t>nt lor so application online pou mettre conte la ban</w:t>
      </w:r>
      <w:r w:rsidR="00835CA2">
        <w:rPr>
          <w:color w:val="000000" w:themeColor="text1"/>
          <w:sz w:val="20"/>
          <w:szCs w:val="20"/>
          <w:lang w:val="fr-FR"/>
        </w:rPr>
        <w:t>que</w:t>
      </w:r>
      <w:r w:rsidR="001F2F40" w:rsidRPr="00974DE7">
        <w:rPr>
          <w:color w:val="000000" w:themeColor="text1"/>
          <w:sz w:val="20"/>
          <w:szCs w:val="20"/>
          <w:lang w:val="fr-FR"/>
        </w:rPr>
        <w:t xml:space="preserve"> la lor so nom. </w:t>
      </w:r>
      <w:r w:rsidR="00FE029B" w:rsidRPr="00974DE7">
        <w:rPr>
          <w:color w:val="000000" w:themeColor="text1"/>
          <w:sz w:val="20"/>
          <w:szCs w:val="20"/>
          <w:lang w:val="fr-FR"/>
        </w:rPr>
        <w:t>Ene candidat, mem ene etudiant, kine</w:t>
      </w:r>
      <w:r w:rsidR="00FD11C0" w:rsidRPr="00974DE7">
        <w:rPr>
          <w:color w:val="000000" w:themeColor="text1"/>
          <w:sz w:val="20"/>
          <w:szCs w:val="20"/>
          <w:lang w:val="fr-FR"/>
        </w:rPr>
        <w:t xml:space="preserve"> soumetrre information incorrect lor so application, </w:t>
      </w:r>
      <w:r w:rsidR="00D81646" w:rsidRPr="00974DE7">
        <w:rPr>
          <w:color w:val="000000" w:themeColor="text1"/>
          <w:sz w:val="20"/>
          <w:szCs w:val="20"/>
          <w:lang w:val="fr-FR"/>
        </w:rPr>
        <w:t>ena possibilite retire so application aster</w:t>
      </w:r>
      <w:r w:rsidR="0026104D" w:rsidRPr="00974DE7">
        <w:rPr>
          <w:color w:val="000000" w:themeColor="text1"/>
          <w:sz w:val="20"/>
          <w:szCs w:val="20"/>
          <w:lang w:val="fr-FR"/>
        </w:rPr>
        <w:t xml:space="preserve">. Dans cas kot MRA ine fini paie li, li kapav </w:t>
      </w:r>
      <w:r w:rsidR="00A20C90" w:rsidRPr="00974DE7">
        <w:rPr>
          <w:color w:val="000000" w:themeColor="text1"/>
          <w:sz w:val="20"/>
          <w:szCs w:val="20"/>
          <w:lang w:val="fr-FR"/>
        </w:rPr>
        <w:t xml:space="preserve">retourne kas la </w:t>
      </w:r>
      <w:r w:rsidR="00835CA2">
        <w:rPr>
          <w:color w:val="000000" w:themeColor="text1"/>
          <w:sz w:val="20"/>
          <w:szCs w:val="20"/>
          <w:lang w:val="fr-FR"/>
        </w:rPr>
        <w:t>en utilisant</w:t>
      </w:r>
      <w:r w:rsidR="00A20C90" w:rsidRPr="00974DE7">
        <w:rPr>
          <w:color w:val="000000" w:themeColor="text1"/>
          <w:sz w:val="20"/>
          <w:szCs w:val="20"/>
          <w:lang w:val="fr-FR"/>
        </w:rPr>
        <w:t xml:space="preserve"> mem facilite.</w:t>
      </w:r>
    </w:p>
    <w:p w14:paraId="442C11A3" w14:textId="77777777" w:rsidR="00705A11" w:rsidRPr="00974DE7" w:rsidRDefault="00705A11" w:rsidP="00A90EFE">
      <w:pPr>
        <w:pStyle w:val="ListParagraph"/>
        <w:jc w:val="both"/>
        <w:rPr>
          <w:color w:val="000000" w:themeColor="text1"/>
          <w:sz w:val="20"/>
          <w:szCs w:val="20"/>
          <w:lang w:val="fr-FR"/>
        </w:rPr>
      </w:pPr>
    </w:p>
    <w:p w14:paraId="77D1BC27" w14:textId="1DA7045D" w:rsidR="00705A11" w:rsidRPr="00974DE7" w:rsidRDefault="000B7E18" w:rsidP="00A90EFE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fr-FR"/>
        </w:rPr>
      </w:pPr>
      <w:r w:rsidRPr="00974DE7">
        <w:rPr>
          <w:color w:val="000000" w:themeColor="text1"/>
          <w:sz w:val="20"/>
          <w:szCs w:val="20"/>
          <w:lang w:val="fr-FR"/>
        </w:rPr>
        <w:t>Pou refer tou bann cas ki parait ene fraud a la police pu prend bann action approprier.</w:t>
      </w:r>
    </w:p>
    <w:p w14:paraId="7BEF2148" w14:textId="77777777" w:rsidR="000B7E18" w:rsidRPr="00974DE7" w:rsidRDefault="000B7E18" w:rsidP="00A90EFE">
      <w:pPr>
        <w:pStyle w:val="ListParagraph"/>
        <w:jc w:val="both"/>
        <w:rPr>
          <w:color w:val="000000" w:themeColor="text1"/>
          <w:sz w:val="20"/>
          <w:szCs w:val="20"/>
          <w:lang w:val="fr-FR"/>
        </w:rPr>
      </w:pPr>
    </w:p>
    <w:p w14:paraId="2B5F23DA" w14:textId="5CF4C502" w:rsidR="000B7E18" w:rsidRPr="00974DE7" w:rsidRDefault="00E54A99" w:rsidP="00A90EFE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fr-FR"/>
        </w:rPr>
      </w:pPr>
      <w:r w:rsidRPr="00974DE7">
        <w:rPr>
          <w:color w:val="000000" w:themeColor="text1"/>
          <w:sz w:val="20"/>
          <w:szCs w:val="20"/>
          <w:lang w:val="fr-FR"/>
        </w:rPr>
        <w:t xml:space="preserve">Tou </w:t>
      </w:r>
      <w:proofErr w:type="gramStart"/>
      <w:r w:rsidRPr="00974DE7">
        <w:rPr>
          <w:color w:val="000000" w:themeColor="text1"/>
          <w:sz w:val="20"/>
          <w:szCs w:val="20"/>
          <w:lang w:val="fr-FR"/>
        </w:rPr>
        <w:t>email</w:t>
      </w:r>
      <w:proofErr w:type="gramEnd"/>
      <w:r w:rsidRPr="00974DE7">
        <w:rPr>
          <w:color w:val="000000" w:themeColor="text1"/>
          <w:sz w:val="20"/>
          <w:szCs w:val="20"/>
          <w:lang w:val="fr-FR"/>
        </w:rPr>
        <w:t xml:space="preserve"> concernant SEAS biz</w:t>
      </w:r>
      <w:r w:rsidR="00835CA2">
        <w:rPr>
          <w:color w:val="000000" w:themeColor="text1"/>
          <w:sz w:val="20"/>
          <w:szCs w:val="20"/>
          <w:lang w:val="fr-FR"/>
        </w:rPr>
        <w:t>i</w:t>
      </w:r>
      <w:r w:rsidRPr="00974DE7">
        <w:rPr>
          <w:color w:val="000000" w:themeColor="text1"/>
          <w:sz w:val="20"/>
          <w:szCs w:val="20"/>
          <w:lang w:val="fr-FR"/>
        </w:rPr>
        <w:t xml:space="preserve">n adresser a </w:t>
      </w:r>
      <w:hyperlink r:id="rId9" w:history="1">
        <w:r w:rsidRPr="00974DE7">
          <w:rPr>
            <w:rStyle w:val="Hyperlink"/>
            <w:color w:val="000000" w:themeColor="text1"/>
            <w:sz w:val="20"/>
            <w:szCs w:val="20"/>
            <w:lang w:val="fr-FR"/>
          </w:rPr>
          <w:t>headoffice@mra.mu</w:t>
        </w:r>
      </w:hyperlink>
      <w:r w:rsidRPr="00974DE7">
        <w:rPr>
          <w:color w:val="000000" w:themeColor="text1"/>
          <w:sz w:val="20"/>
          <w:szCs w:val="20"/>
          <w:lang w:val="fr-FR"/>
        </w:rPr>
        <w:t xml:space="preserve"> </w:t>
      </w:r>
      <w:r>
        <w:rPr>
          <w:color w:val="000000" w:themeColor="text1"/>
          <w:sz w:val="20"/>
          <w:szCs w:val="20"/>
          <w:lang w:val="fr-FR"/>
        </w:rPr>
        <w:t>ek p</w:t>
      </w:r>
      <w:r w:rsidR="000B7E18" w:rsidRPr="00974DE7">
        <w:rPr>
          <w:color w:val="000000" w:themeColor="text1"/>
          <w:sz w:val="20"/>
          <w:szCs w:val="20"/>
          <w:lang w:val="fr-FR"/>
        </w:rPr>
        <w:t xml:space="preserve">ou plus information lor sa scheme la, </w:t>
      </w:r>
      <w:r w:rsidR="00742FF1" w:rsidRPr="00974DE7">
        <w:rPr>
          <w:color w:val="000000" w:themeColor="text1"/>
          <w:sz w:val="20"/>
          <w:szCs w:val="20"/>
          <w:lang w:val="fr-FR"/>
        </w:rPr>
        <w:t>call lor MRA Helpdesk lor 207 6000.</w:t>
      </w:r>
    </w:p>
    <w:p w14:paraId="206DEDF1" w14:textId="77777777" w:rsidR="003F5221" w:rsidRPr="00974DE7" w:rsidRDefault="003F5221" w:rsidP="00A90EFE">
      <w:pPr>
        <w:pStyle w:val="ListParagraph"/>
        <w:jc w:val="both"/>
        <w:rPr>
          <w:color w:val="000000" w:themeColor="text1"/>
          <w:sz w:val="20"/>
          <w:szCs w:val="20"/>
          <w:lang w:val="fr-FR"/>
        </w:rPr>
      </w:pPr>
    </w:p>
    <w:p w14:paraId="4B428297" w14:textId="6E0139A3" w:rsidR="003F5221" w:rsidRPr="00974DE7" w:rsidRDefault="003F5221" w:rsidP="00A90EFE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fr-FR"/>
        </w:rPr>
      </w:pPr>
      <w:proofErr w:type="gramStart"/>
      <w:r w:rsidRPr="00974DE7">
        <w:rPr>
          <w:color w:val="000000" w:themeColor="text1"/>
          <w:sz w:val="20"/>
          <w:szCs w:val="20"/>
          <w:lang w:val="fr-FR"/>
        </w:rPr>
        <w:t>Sa document</w:t>
      </w:r>
      <w:proofErr w:type="gramEnd"/>
      <w:r w:rsidRPr="00974DE7">
        <w:rPr>
          <w:color w:val="000000" w:themeColor="text1"/>
          <w:sz w:val="20"/>
          <w:szCs w:val="20"/>
          <w:lang w:val="fr-FR"/>
        </w:rPr>
        <w:t xml:space="preserve"> la selman a titre informatif. Visite site Mauritius Revenue Authority lors sa lien la pu tous détails : </w:t>
      </w:r>
      <w:hyperlink r:id="rId10" w:history="1">
        <w:r w:rsidR="00312BD1" w:rsidRPr="00974DE7">
          <w:rPr>
            <w:rStyle w:val="Hyperlink"/>
            <w:color w:val="000000" w:themeColor="text1"/>
            <w:lang w:val="fr-FR"/>
          </w:rPr>
          <w:t>https://eservices.mra.mu/eservicesseashome/SEAS_COMMUNIQUE.pdf</w:t>
        </w:r>
      </w:hyperlink>
      <w:r w:rsidR="00205BBC" w:rsidRPr="00974DE7">
        <w:rPr>
          <w:color w:val="000000" w:themeColor="text1"/>
          <w:lang w:val="fr-FR"/>
        </w:rPr>
        <w:t xml:space="preserve"> </w:t>
      </w:r>
    </w:p>
    <w:p w14:paraId="4FCF1892" w14:textId="77777777" w:rsidR="007F1D12" w:rsidRPr="007F1D12" w:rsidRDefault="007F1D12" w:rsidP="007F1D12">
      <w:pPr>
        <w:pStyle w:val="ListParagraph"/>
        <w:rPr>
          <w:color w:val="4472C4" w:themeColor="accent1"/>
          <w:sz w:val="20"/>
          <w:szCs w:val="20"/>
          <w:lang w:val="fr-FR"/>
        </w:rPr>
      </w:pPr>
    </w:p>
    <w:p w14:paraId="091585A3" w14:textId="7979ED3B" w:rsidR="007F1D12" w:rsidRPr="006A3E47" w:rsidRDefault="007F1D12" w:rsidP="007F1D12">
      <w:pPr>
        <w:jc w:val="both"/>
        <w:rPr>
          <w:color w:val="4472C4" w:themeColor="accent1"/>
          <w:sz w:val="20"/>
          <w:szCs w:val="20"/>
          <w:u w:val="single"/>
          <w:lang w:val="fr-FR"/>
        </w:rPr>
      </w:pPr>
      <w:r w:rsidRPr="006A3E47">
        <w:rPr>
          <w:color w:val="4472C4" w:themeColor="accent1"/>
          <w:sz w:val="20"/>
          <w:szCs w:val="20"/>
          <w:u w:val="single"/>
          <w:lang w:val="fr-FR"/>
        </w:rPr>
        <w:t>French Translation</w:t>
      </w:r>
      <w:r w:rsidR="00DB3C3E">
        <w:rPr>
          <w:color w:val="4472C4" w:themeColor="accent1"/>
          <w:sz w:val="20"/>
          <w:szCs w:val="20"/>
          <w:u w:val="single"/>
          <w:lang w:val="fr-FR"/>
        </w:rPr>
        <w:t xml:space="preserve"> </w:t>
      </w:r>
      <w:r w:rsidRPr="006A3E47">
        <w:rPr>
          <w:color w:val="4472C4" w:themeColor="accent1"/>
          <w:sz w:val="20"/>
          <w:szCs w:val="20"/>
          <w:u w:val="single"/>
          <w:lang w:val="fr-FR"/>
        </w:rPr>
        <w:t xml:space="preserve">: </w:t>
      </w:r>
    </w:p>
    <w:p w14:paraId="12043D13" w14:textId="47A7AA37" w:rsidR="0043780C" w:rsidRPr="00800851" w:rsidRDefault="0043780C" w:rsidP="007F1D12">
      <w:pPr>
        <w:jc w:val="both"/>
        <w:rPr>
          <w:color w:val="000000" w:themeColor="text1"/>
          <w:sz w:val="20"/>
          <w:szCs w:val="20"/>
          <w:lang w:val="fr-FR"/>
        </w:rPr>
      </w:pPr>
    </w:p>
    <w:p w14:paraId="0639CF2F" w14:textId="241BE07E" w:rsidR="0043780C" w:rsidRDefault="00FC14D5" w:rsidP="00A90EFE">
      <w:pPr>
        <w:jc w:val="both"/>
        <w:rPr>
          <w:color w:val="000000" w:themeColor="text1"/>
          <w:sz w:val="20"/>
          <w:szCs w:val="20"/>
          <w:lang w:val="fr-FR"/>
        </w:rPr>
      </w:pPr>
      <w:r w:rsidRPr="00800851">
        <w:rPr>
          <w:color w:val="000000" w:themeColor="text1"/>
          <w:sz w:val="20"/>
          <w:szCs w:val="20"/>
          <w:lang w:val="fr-FR"/>
        </w:rPr>
        <w:t>Afin</w:t>
      </w:r>
      <w:r w:rsidR="00ED1A0E" w:rsidRPr="00800851">
        <w:rPr>
          <w:color w:val="000000" w:themeColor="text1"/>
          <w:sz w:val="20"/>
          <w:szCs w:val="20"/>
          <w:lang w:val="fr-FR"/>
        </w:rPr>
        <w:t xml:space="preserve"> que les</w:t>
      </w:r>
      <w:r w:rsidR="00272D1F">
        <w:rPr>
          <w:color w:val="000000" w:themeColor="text1"/>
          <w:sz w:val="20"/>
          <w:szCs w:val="20"/>
          <w:lang w:val="fr-FR"/>
        </w:rPr>
        <w:t xml:space="preserve"> </w:t>
      </w:r>
      <w:r w:rsidR="00835CA2">
        <w:rPr>
          <w:color w:val="000000" w:themeColor="text1"/>
          <w:sz w:val="20"/>
          <w:szCs w:val="20"/>
          <w:lang w:val="fr-FR"/>
        </w:rPr>
        <w:t>demandeurs</w:t>
      </w:r>
      <w:r w:rsidR="00835CA2" w:rsidRPr="00800851">
        <w:rPr>
          <w:color w:val="000000" w:themeColor="text1"/>
          <w:sz w:val="20"/>
          <w:szCs w:val="20"/>
          <w:lang w:val="fr-FR"/>
        </w:rPr>
        <w:t xml:space="preserve"> </w:t>
      </w:r>
      <w:r w:rsidR="00ED1A0E" w:rsidRPr="00800851">
        <w:rPr>
          <w:color w:val="000000" w:themeColor="text1"/>
          <w:sz w:val="20"/>
          <w:szCs w:val="20"/>
          <w:lang w:val="fr-FR"/>
        </w:rPr>
        <w:t xml:space="preserve">puissent bénéficier </w:t>
      </w:r>
      <w:r w:rsidRPr="00800851">
        <w:rPr>
          <w:color w:val="000000" w:themeColor="text1"/>
          <w:sz w:val="20"/>
          <w:szCs w:val="20"/>
          <w:lang w:val="fr-FR"/>
        </w:rPr>
        <w:t>d</w:t>
      </w:r>
      <w:r w:rsidR="00C714C1" w:rsidRPr="00800851">
        <w:rPr>
          <w:color w:val="000000" w:themeColor="text1"/>
          <w:sz w:val="20"/>
          <w:szCs w:val="20"/>
          <w:lang w:val="fr-FR"/>
        </w:rPr>
        <w:t xml:space="preserve">u </w:t>
      </w:r>
      <w:r w:rsidR="00800851" w:rsidRPr="00800851">
        <w:rPr>
          <w:color w:val="000000" w:themeColor="text1"/>
          <w:sz w:val="20"/>
          <w:szCs w:val="20"/>
          <w:lang w:val="fr-FR"/>
        </w:rPr>
        <w:t>régime</w:t>
      </w:r>
      <w:r w:rsidR="00C714C1" w:rsidRPr="00800851">
        <w:rPr>
          <w:color w:val="000000" w:themeColor="text1"/>
          <w:sz w:val="20"/>
          <w:szCs w:val="20"/>
          <w:lang w:val="fr-FR"/>
        </w:rPr>
        <w:t xml:space="preserve"> </w:t>
      </w:r>
      <w:r w:rsidR="00C714C1" w:rsidRPr="00974DE7">
        <w:rPr>
          <w:color w:val="000000" w:themeColor="text1"/>
          <w:sz w:val="20"/>
          <w:szCs w:val="20"/>
          <w:lang w:val="fr-FR"/>
        </w:rPr>
        <w:t>Self-Employed Assistance Scheme (</w:t>
      </w:r>
      <w:r w:rsidR="00835CA2" w:rsidRPr="00974DE7">
        <w:rPr>
          <w:color w:val="000000" w:themeColor="text1"/>
          <w:sz w:val="20"/>
          <w:szCs w:val="20"/>
          <w:lang w:val="fr-FR"/>
        </w:rPr>
        <w:t>“</w:t>
      </w:r>
      <w:r w:rsidR="00C714C1" w:rsidRPr="00974DE7">
        <w:rPr>
          <w:color w:val="000000" w:themeColor="text1"/>
          <w:sz w:val="20"/>
          <w:szCs w:val="20"/>
          <w:lang w:val="fr-FR"/>
        </w:rPr>
        <w:t>SEAS</w:t>
      </w:r>
      <w:r w:rsidR="00835CA2" w:rsidRPr="00974DE7">
        <w:rPr>
          <w:color w:val="000000" w:themeColor="text1"/>
          <w:sz w:val="20"/>
          <w:szCs w:val="20"/>
          <w:lang w:val="fr-FR"/>
        </w:rPr>
        <w:t>”</w:t>
      </w:r>
      <w:r w:rsidR="00C714C1" w:rsidRPr="00974DE7">
        <w:rPr>
          <w:color w:val="000000" w:themeColor="text1"/>
          <w:sz w:val="20"/>
          <w:szCs w:val="20"/>
          <w:lang w:val="fr-FR"/>
        </w:rPr>
        <w:t>)</w:t>
      </w:r>
      <w:r w:rsidR="00C714C1">
        <w:rPr>
          <w:color w:val="000000" w:themeColor="text1"/>
          <w:sz w:val="20"/>
          <w:szCs w:val="20"/>
          <w:lang w:val="fr-FR"/>
        </w:rPr>
        <w:t xml:space="preserve">, la Mauritius Revenue Authority </w:t>
      </w:r>
      <w:r w:rsidR="00C714C1" w:rsidRPr="00974DE7">
        <w:rPr>
          <w:color w:val="000000" w:themeColor="text1"/>
          <w:sz w:val="20"/>
          <w:szCs w:val="20"/>
          <w:lang w:val="fr-FR"/>
        </w:rPr>
        <w:t>(“MRA”)</w:t>
      </w:r>
      <w:r w:rsidR="00C714C1">
        <w:rPr>
          <w:color w:val="000000" w:themeColor="text1"/>
          <w:sz w:val="20"/>
          <w:szCs w:val="20"/>
          <w:lang w:val="fr-FR"/>
        </w:rPr>
        <w:t xml:space="preserve"> </w:t>
      </w:r>
      <w:r w:rsidR="00835CA2">
        <w:rPr>
          <w:color w:val="000000" w:themeColor="text1"/>
          <w:sz w:val="20"/>
          <w:szCs w:val="20"/>
          <w:lang w:val="fr-FR"/>
        </w:rPr>
        <w:t>souhaite mettre en avant</w:t>
      </w:r>
      <w:r w:rsidR="00800851">
        <w:rPr>
          <w:color w:val="000000" w:themeColor="text1"/>
          <w:sz w:val="20"/>
          <w:szCs w:val="20"/>
          <w:lang w:val="fr-FR"/>
        </w:rPr>
        <w:t xml:space="preserve"> les points suivants : </w:t>
      </w:r>
    </w:p>
    <w:p w14:paraId="21F3502A" w14:textId="5C800582" w:rsidR="0050085D" w:rsidRDefault="0066602B" w:rsidP="00A90EFE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0"/>
          <w:szCs w:val="20"/>
          <w:lang w:val="fr-FR"/>
        </w:rPr>
      </w:pPr>
      <w:r>
        <w:rPr>
          <w:color w:val="000000" w:themeColor="text1"/>
          <w:sz w:val="20"/>
          <w:szCs w:val="20"/>
          <w:lang w:val="fr-FR"/>
        </w:rPr>
        <w:lastRenderedPageBreak/>
        <w:t xml:space="preserve">Toutes les applications doivent être faites en ligne sur le site web </w:t>
      </w:r>
      <w:r w:rsidR="003925DE">
        <w:rPr>
          <w:color w:val="000000" w:themeColor="text1"/>
          <w:sz w:val="20"/>
          <w:szCs w:val="20"/>
          <w:lang w:val="fr-FR"/>
        </w:rPr>
        <w:t xml:space="preserve">suivant : </w:t>
      </w:r>
      <w:hyperlink r:id="rId11" w:history="1">
        <w:r w:rsidR="003925DE" w:rsidRPr="00974DE7">
          <w:rPr>
            <w:rStyle w:val="Hyperlink"/>
            <w:color w:val="000000" w:themeColor="text1"/>
            <w:sz w:val="20"/>
            <w:szCs w:val="20"/>
            <w:lang w:val="fr-FR"/>
          </w:rPr>
          <w:t>www.mra.mu</w:t>
        </w:r>
      </w:hyperlink>
      <w:r w:rsidR="003925DE">
        <w:rPr>
          <w:color w:val="000000" w:themeColor="text1"/>
          <w:sz w:val="20"/>
          <w:szCs w:val="20"/>
          <w:lang w:val="fr-FR"/>
        </w:rPr>
        <w:t xml:space="preserve">. </w:t>
      </w:r>
      <w:r w:rsidR="0047599A">
        <w:rPr>
          <w:color w:val="000000" w:themeColor="text1"/>
          <w:sz w:val="20"/>
          <w:szCs w:val="20"/>
          <w:lang w:val="fr-FR"/>
        </w:rPr>
        <w:t xml:space="preserve">La MRA ne tiendra pas en </w:t>
      </w:r>
      <w:r w:rsidR="00C37E89">
        <w:rPr>
          <w:color w:val="000000" w:themeColor="text1"/>
          <w:sz w:val="20"/>
          <w:szCs w:val="20"/>
          <w:lang w:val="fr-FR"/>
        </w:rPr>
        <w:t>considération</w:t>
      </w:r>
      <w:r w:rsidR="0047599A">
        <w:rPr>
          <w:color w:val="000000" w:themeColor="text1"/>
          <w:sz w:val="20"/>
          <w:szCs w:val="20"/>
          <w:lang w:val="fr-FR"/>
        </w:rPr>
        <w:t xml:space="preserve"> toute application faite par </w:t>
      </w:r>
      <w:r w:rsidR="00C37E89">
        <w:rPr>
          <w:color w:val="000000" w:themeColor="text1"/>
          <w:sz w:val="20"/>
          <w:szCs w:val="20"/>
          <w:lang w:val="fr-FR"/>
        </w:rPr>
        <w:t>courriel</w:t>
      </w:r>
      <w:r w:rsidR="0047599A">
        <w:rPr>
          <w:color w:val="000000" w:themeColor="text1"/>
          <w:sz w:val="20"/>
          <w:szCs w:val="20"/>
          <w:lang w:val="fr-FR"/>
        </w:rPr>
        <w:t xml:space="preserve"> ou par </w:t>
      </w:r>
      <w:r w:rsidR="00C37E89">
        <w:rPr>
          <w:color w:val="000000" w:themeColor="text1"/>
          <w:sz w:val="20"/>
          <w:szCs w:val="20"/>
          <w:lang w:val="fr-FR"/>
        </w:rPr>
        <w:t>téléphone</w:t>
      </w:r>
      <w:r w:rsidR="0047599A">
        <w:rPr>
          <w:color w:val="000000" w:themeColor="text1"/>
          <w:sz w:val="20"/>
          <w:szCs w:val="20"/>
          <w:lang w:val="fr-FR"/>
        </w:rPr>
        <w:t xml:space="preserve">. </w:t>
      </w:r>
      <w:r w:rsidR="00C37E89">
        <w:rPr>
          <w:color w:val="000000" w:themeColor="text1"/>
          <w:sz w:val="20"/>
          <w:szCs w:val="20"/>
          <w:lang w:val="fr-FR"/>
        </w:rPr>
        <w:t xml:space="preserve">Les personnes qui ont des difficultés à </w:t>
      </w:r>
      <w:r w:rsidR="00835CA2">
        <w:rPr>
          <w:color w:val="000000" w:themeColor="text1"/>
          <w:sz w:val="20"/>
          <w:szCs w:val="20"/>
          <w:lang w:val="fr-FR"/>
        </w:rPr>
        <w:t xml:space="preserve">soumettre </w:t>
      </w:r>
      <w:r w:rsidR="00C37E89">
        <w:rPr>
          <w:color w:val="000000" w:themeColor="text1"/>
          <w:sz w:val="20"/>
          <w:szCs w:val="20"/>
          <w:lang w:val="fr-FR"/>
        </w:rPr>
        <w:t>une demande peuvent appelez la MRA Helpdesk au 207 6000.</w:t>
      </w:r>
    </w:p>
    <w:p w14:paraId="40668DC2" w14:textId="77777777" w:rsidR="00C37E89" w:rsidRDefault="00C37E89" w:rsidP="00A90EFE">
      <w:pPr>
        <w:pStyle w:val="ListParagraph"/>
        <w:ind w:left="360"/>
        <w:jc w:val="both"/>
        <w:rPr>
          <w:color w:val="000000" w:themeColor="text1"/>
          <w:sz w:val="20"/>
          <w:szCs w:val="20"/>
          <w:lang w:val="fr-FR"/>
        </w:rPr>
      </w:pPr>
    </w:p>
    <w:p w14:paraId="6A294C3C" w14:textId="6A6CDD03" w:rsidR="00C37E89" w:rsidRDefault="00FA1BB1" w:rsidP="00A90EFE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0"/>
          <w:szCs w:val="20"/>
          <w:lang w:val="fr-FR"/>
        </w:rPr>
      </w:pPr>
      <w:r>
        <w:rPr>
          <w:color w:val="000000" w:themeColor="text1"/>
          <w:sz w:val="20"/>
          <w:szCs w:val="20"/>
          <w:lang w:val="fr-FR"/>
        </w:rPr>
        <w:t>Pour l</w:t>
      </w:r>
      <w:r w:rsidR="00272D1F">
        <w:rPr>
          <w:color w:val="000000" w:themeColor="text1"/>
          <w:sz w:val="20"/>
          <w:szCs w:val="20"/>
          <w:lang w:val="fr-FR"/>
        </w:rPr>
        <w:t xml:space="preserve">es </w:t>
      </w:r>
      <w:r w:rsidR="00835CA2">
        <w:rPr>
          <w:color w:val="000000" w:themeColor="text1"/>
          <w:sz w:val="20"/>
          <w:szCs w:val="20"/>
          <w:lang w:val="fr-FR"/>
        </w:rPr>
        <w:t xml:space="preserve">demandeurs </w:t>
      </w:r>
      <w:r w:rsidR="00272D1F">
        <w:rPr>
          <w:color w:val="000000" w:themeColor="text1"/>
          <w:sz w:val="20"/>
          <w:szCs w:val="20"/>
          <w:lang w:val="fr-FR"/>
        </w:rPr>
        <w:t xml:space="preserve">qui ont </w:t>
      </w:r>
      <w:r w:rsidR="00835CA2">
        <w:rPr>
          <w:color w:val="000000" w:themeColor="text1"/>
          <w:sz w:val="20"/>
          <w:szCs w:val="20"/>
          <w:lang w:val="fr-FR"/>
        </w:rPr>
        <w:t>soumis une demande</w:t>
      </w:r>
      <w:r w:rsidR="00272D1F">
        <w:rPr>
          <w:color w:val="000000" w:themeColor="text1"/>
          <w:sz w:val="20"/>
          <w:szCs w:val="20"/>
          <w:lang w:val="fr-FR"/>
        </w:rPr>
        <w:t xml:space="preserve"> </w:t>
      </w:r>
      <w:r w:rsidR="00835CA2">
        <w:rPr>
          <w:color w:val="000000" w:themeColor="text1"/>
          <w:sz w:val="20"/>
          <w:szCs w:val="20"/>
          <w:lang w:val="fr-FR"/>
        </w:rPr>
        <w:t>d</w:t>
      </w:r>
      <w:r w:rsidR="00272D1F">
        <w:rPr>
          <w:color w:val="000000" w:themeColor="text1"/>
          <w:sz w:val="20"/>
          <w:szCs w:val="20"/>
          <w:lang w:val="fr-FR"/>
        </w:rPr>
        <w:t xml:space="preserve">’aide pour la période du 16 </w:t>
      </w:r>
      <w:r w:rsidR="00020CAB">
        <w:rPr>
          <w:color w:val="000000" w:themeColor="text1"/>
          <w:sz w:val="20"/>
          <w:szCs w:val="20"/>
          <w:lang w:val="fr-FR"/>
        </w:rPr>
        <w:t>M</w:t>
      </w:r>
      <w:r w:rsidR="00272D1F">
        <w:rPr>
          <w:color w:val="000000" w:themeColor="text1"/>
          <w:sz w:val="20"/>
          <w:szCs w:val="20"/>
          <w:lang w:val="fr-FR"/>
        </w:rPr>
        <w:t xml:space="preserve">ars au 15 </w:t>
      </w:r>
      <w:r w:rsidR="00020CAB">
        <w:rPr>
          <w:color w:val="000000" w:themeColor="text1"/>
          <w:sz w:val="20"/>
          <w:szCs w:val="20"/>
          <w:lang w:val="fr-FR"/>
        </w:rPr>
        <w:t>A</w:t>
      </w:r>
      <w:r w:rsidR="00272D1F">
        <w:rPr>
          <w:color w:val="000000" w:themeColor="text1"/>
          <w:sz w:val="20"/>
          <w:szCs w:val="20"/>
          <w:lang w:val="fr-FR"/>
        </w:rPr>
        <w:t xml:space="preserve">vril 2020, il n’est pas nécessaire de </w:t>
      </w:r>
      <w:r>
        <w:rPr>
          <w:color w:val="000000" w:themeColor="text1"/>
          <w:sz w:val="20"/>
          <w:szCs w:val="20"/>
          <w:lang w:val="fr-FR"/>
        </w:rPr>
        <w:t xml:space="preserve">soumettre </w:t>
      </w:r>
      <w:r w:rsidR="00272D1F">
        <w:rPr>
          <w:color w:val="000000" w:themeColor="text1"/>
          <w:sz w:val="20"/>
          <w:szCs w:val="20"/>
          <w:lang w:val="fr-FR"/>
        </w:rPr>
        <w:t xml:space="preserve">une nouvelle demande pour la période du 16 </w:t>
      </w:r>
      <w:r w:rsidR="00020CAB">
        <w:rPr>
          <w:color w:val="000000" w:themeColor="text1"/>
          <w:sz w:val="20"/>
          <w:szCs w:val="20"/>
          <w:lang w:val="fr-FR"/>
        </w:rPr>
        <w:t>A</w:t>
      </w:r>
      <w:r w:rsidR="00272D1F">
        <w:rPr>
          <w:color w:val="000000" w:themeColor="text1"/>
          <w:sz w:val="20"/>
          <w:szCs w:val="20"/>
          <w:lang w:val="fr-FR"/>
        </w:rPr>
        <w:t xml:space="preserve">vril jusqu’au 30 </w:t>
      </w:r>
      <w:r w:rsidR="00020CAB">
        <w:rPr>
          <w:color w:val="000000" w:themeColor="text1"/>
          <w:sz w:val="20"/>
          <w:szCs w:val="20"/>
          <w:lang w:val="fr-FR"/>
        </w:rPr>
        <w:t>A</w:t>
      </w:r>
      <w:r w:rsidR="00272D1F">
        <w:rPr>
          <w:color w:val="000000" w:themeColor="text1"/>
          <w:sz w:val="20"/>
          <w:szCs w:val="20"/>
          <w:lang w:val="fr-FR"/>
        </w:rPr>
        <w:t>vril 2020.</w:t>
      </w:r>
    </w:p>
    <w:p w14:paraId="2714D249" w14:textId="77777777" w:rsidR="00020CAB" w:rsidRPr="00020CAB" w:rsidRDefault="00020CAB" w:rsidP="00A90EFE">
      <w:pPr>
        <w:pStyle w:val="ListParagraph"/>
        <w:jc w:val="both"/>
        <w:rPr>
          <w:color w:val="000000" w:themeColor="text1"/>
          <w:sz w:val="20"/>
          <w:szCs w:val="20"/>
          <w:lang w:val="fr-FR"/>
        </w:rPr>
      </w:pPr>
    </w:p>
    <w:p w14:paraId="4D39378C" w14:textId="1C29339A" w:rsidR="00020CAB" w:rsidRDefault="00AC5AAD" w:rsidP="00A90EFE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0"/>
          <w:szCs w:val="20"/>
          <w:lang w:val="fr-FR"/>
        </w:rPr>
      </w:pPr>
      <w:r>
        <w:rPr>
          <w:color w:val="000000" w:themeColor="text1"/>
          <w:sz w:val="20"/>
          <w:szCs w:val="20"/>
          <w:lang w:val="fr-FR"/>
        </w:rPr>
        <w:t>Tou</w:t>
      </w:r>
      <w:r w:rsidR="00B05F51">
        <w:rPr>
          <w:color w:val="000000" w:themeColor="text1"/>
          <w:sz w:val="20"/>
          <w:szCs w:val="20"/>
          <w:lang w:val="fr-FR"/>
        </w:rPr>
        <w:t>te</w:t>
      </w:r>
      <w:r>
        <w:rPr>
          <w:color w:val="000000" w:themeColor="text1"/>
          <w:sz w:val="20"/>
          <w:szCs w:val="20"/>
          <w:lang w:val="fr-FR"/>
        </w:rPr>
        <w:t xml:space="preserve">s les </w:t>
      </w:r>
      <w:r w:rsidR="00B05F51">
        <w:rPr>
          <w:color w:val="000000" w:themeColor="text1"/>
          <w:sz w:val="20"/>
          <w:szCs w:val="20"/>
          <w:lang w:val="fr-FR"/>
        </w:rPr>
        <w:t>personne</w:t>
      </w:r>
      <w:r>
        <w:rPr>
          <w:color w:val="000000" w:themeColor="text1"/>
          <w:sz w:val="20"/>
          <w:szCs w:val="20"/>
          <w:lang w:val="fr-FR"/>
        </w:rPr>
        <w:t xml:space="preserve">s </w:t>
      </w:r>
      <w:r w:rsidR="00B05F51">
        <w:rPr>
          <w:color w:val="000000" w:themeColor="text1"/>
          <w:sz w:val="20"/>
          <w:szCs w:val="20"/>
          <w:lang w:val="fr-FR"/>
        </w:rPr>
        <w:t xml:space="preserve">qui travaillent à leur compte et qui sont </w:t>
      </w:r>
      <w:r>
        <w:rPr>
          <w:color w:val="000000" w:themeColor="text1"/>
          <w:sz w:val="20"/>
          <w:szCs w:val="20"/>
          <w:lang w:val="fr-FR"/>
        </w:rPr>
        <w:t xml:space="preserve">éligibles </w:t>
      </w:r>
      <w:r w:rsidR="007B7D60">
        <w:rPr>
          <w:color w:val="000000" w:themeColor="text1"/>
          <w:sz w:val="20"/>
          <w:szCs w:val="20"/>
          <w:lang w:val="fr-FR"/>
        </w:rPr>
        <w:t>à</w:t>
      </w:r>
      <w:r>
        <w:rPr>
          <w:color w:val="000000" w:themeColor="text1"/>
          <w:sz w:val="20"/>
          <w:szCs w:val="20"/>
          <w:lang w:val="fr-FR"/>
        </w:rPr>
        <w:t xml:space="preserve"> Rodrigues et </w:t>
      </w:r>
      <w:r w:rsidR="00B05F51">
        <w:rPr>
          <w:color w:val="000000" w:themeColor="text1"/>
          <w:sz w:val="20"/>
          <w:szCs w:val="20"/>
          <w:lang w:val="fr-FR"/>
        </w:rPr>
        <w:t xml:space="preserve">à </w:t>
      </w:r>
      <w:r>
        <w:rPr>
          <w:color w:val="000000" w:themeColor="text1"/>
          <w:sz w:val="20"/>
          <w:szCs w:val="20"/>
          <w:lang w:val="fr-FR"/>
        </w:rPr>
        <w:t>Agale</w:t>
      </w:r>
      <w:r w:rsidR="008A4BA1">
        <w:rPr>
          <w:color w:val="000000" w:themeColor="text1"/>
          <w:sz w:val="20"/>
          <w:szCs w:val="20"/>
          <w:lang w:val="fr-FR"/>
        </w:rPr>
        <w:t xml:space="preserve">ga </w:t>
      </w:r>
      <w:r w:rsidR="00B05F51">
        <w:rPr>
          <w:color w:val="000000" w:themeColor="text1"/>
          <w:sz w:val="20"/>
          <w:szCs w:val="20"/>
          <w:lang w:val="fr-FR"/>
        </w:rPr>
        <w:t xml:space="preserve">du SEAS </w:t>
      </w:r>
      <w:r w:rsidR="00C10313">
        <w:rPr>
          <w:color w:val="000000" w:themeColor="text1"/>
          <w:sz w:val="20"/>
          <w:szCs w:val="20"/>
          <w:lang w:val="fr-FR"/>
        </w:rPr>
        <w:t>bénéficieront</w:t>
      </w:r>
      <w:r w:rsidR="008A4BA1">
        <w:rPr>
          <w:color w:val="000000" w:themeColor="text1"/>
          <w:sz w:val="20"/>
          <w:szCs w:val="20"/>
          <w:lang w:val="fr-FR"/>
        </w:rPr>
        <w:t xml:space="preserve"> d’une somme de Rs 5,100 pour la période allant du 16 Mai au 15 Avril</w:t>
      </w:r>
      <w:r w:rsidR="00B05F51">
        <w:rPr>
          <w:color w:val="000000" w:themeColor="text1"/>
          <w:sz w:val="20"/>
          <w:szCs w:val="20"/>
          <w:lang w:val="fr-FR"/>
        </w:rPr>
        <w:t xml:space="preserve"> 2020</w:t>
      </w:r>
      <w:r w:rsidR="008A4BA1">
        <w:rPr>
          <w:color w:val="000000" w:themeColor="text1"/>
          <w:sz w:val="20"/>
          <w:szCs w:val="20"/>
          <w:lang w:val="fr-FR"/>
        </w:rPr>
        <w:t xml:space="preserve"> puisque le confinement a pris fin le 15 Avril </w:t>
      </w:r>
      <w:r w:rsidR="00B05F51">
        <w:rPr>
          <w:color w:val="000000" w:themeColor="text1"/>
          <w:sz w:val="20"/>
          <w:szCs w:val="20"/>
          <w:lang w:val="fr-FR"/>
        </w:rPr>
        <w:t xml:space="preserve">2020 </w:t>
      </w:r>
      <w:r w:rsidR="008A4BA1">
        <w:rPr>
          <w:color w:val="000000" w:themeColor="text1"/>
          <w:sz w:val="20"/>
          <w:szCs w:val="20"/>
          <w:lang w:val="fr-FR"/>
        </w:rPr>
        <w:t xml:space="preserve">dans ces deux iles. </w:t>
      </w:r>
    </w:p>
    <w:p w14:paraId="733BA19A" w14:textId="77777777" w:rsidR="008943C7" w:rsidRPr="008943C7" w:rsidRDefault="008943C7" w:rsidP="00A90EFE">
      <w:pPr>
        <w:pStyle w:val="ListParagraph"/>
        <w:jc w:val="both"/>
        <w:rPr>
          <w:color w:val="000000" w:themeColor="text1"/>
          <w:sz w:val="20"/>
          <w:szCs w:val="20"/>
          <w:lang w:val="fr-FR"/>
        </w:rPr>
      </w:pPr>
    </w:p>
    <w:p w14:paraId="17B9522A" w14:textId="526B8A7A" w:rsidR="004811A2" w:rsidRDefault="00B05F51" w:rsidP="00A90EFE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0"/>
          <w:szCs w:val="20"/>
          <w:lang w:val="fr-FR"/>
        </w:rPr>
      </w:pPr>
      <w:r>
        <w:rPr>
          <w:color w:val="000000" w:themeColor="text1"/>
          <w:sz w:val="20"/>
          <w:szCs w:val="20"/>
          <w:lang w:val="fr-FR"/>
        </w:rPr>
        <w:t>Au 29 Avril 2020, t</w:t>
      </w:r>
      <w:r w:rsidR="001A470C">
        <w:rPr>
          <w:color w:val="000000" w:themeColor="text1"/>
          <w:sz w:val="20"/>
          <w:szCs w:val="20"/>
          <w:lang w:val="fr-FR"/>
        </w:rPr>
        <w:t>outes les applications ont déjà été trait</w:t>
      </w:r>
      <w:r>
        <w:rPr>
          <w:color w:val="000000" w:themeColor="text1"/>
          <w:sz w:val="20"/>
          <w:szCs w:val="20"/>
          <w:lang w:val="fr-FR"/>
        </w:rPr>
        <w:t>ée</w:t>
      </w:r>
      <w:r w:rsidR="001A470C">
        <w:rPr>
          <w:color w:val="000000" w:themeColor="text1"/>
          <w:sz w:val="20"/>
          <w:szCs w:val="20"/>
          <w:lang w:val="fr-FR"/>
        </w:rPr>
        <w:t xml:space="preserve">s </w:t>
      </w:r>
      <w:r>
        <w:rPr>
          <w:color w:val="000000" w:themeColor="text1"/>
          <w:sz w:val="20"/>
          <w:szCs w:val="20"/>
          <w:lang w:val="fr-FR"/>
        </w:rPr>
        <w:t xml:space="preserve">par la MRA </w:t>
      </w:r>
      <w:r w:rsidR="001A470C">
        <w:rPr>
          <w:color w:val="000000" w:themeColor="text1"/>
          <w:sz w:val="20"/>
          <w:szCs w:val="20"/>
          <w:lang w:val="fr-FR"/>
        </w:rPr>
        <w:t xml:space="preserve">et les cas </w:t>
      </w:r>
      <w:r>
        <w:rPr>
          <w:color w:val="000000" w:themeColor="text1"/>
          <w:sz w:val="20"/>
          <w:szCs w:val="20"/>
          <w:lang w:val="fr-FR"/>
        </w:rPr>
        <w:t>où le SEAS n’a pas été payé</w:t>
      </w:r>
      <w:r w:rsidR="001A470C">
        <w:rPr>
          <w:color w:val="000000" w:themeColor="text1"/>
          <w:sz w:val="20"/>
          <w:szCs w:val="20"/>
          <w:lang w:val="fr-FR"/>
        </w:rPr>
        <w:t xml:space="preserve"> concernent des </w:t>
      </w:r>
      <w:r w:rsidR="007B7D60">
        <w:rPr>
          <w:color w:val="000000" w:themeColor="text1"/>
          <w:sz w:val="20"/>
          <w:szCs w:val="20"/>
          <w:lang w:val="fr-FR"/>
        </w:rPr>
        <w:t>candidat</w:t>
      </w:r>
      <w:r w:rsidR="001A470C">
        <w:rPr>
          <w:color w:val="000000" w:themeColor="text1"/>
          <w:sz w:val="20"/>
          <w:szCs w:val="20"/>
          <w:lang w:val="fr-FR"/>
        </w:rPr>
        <w:t xml:space="preserve">s qui n’ont pas </w:t>
      </w:r>
      <w:r>
        <w:rPr>
          <w:color w:val="000000" w:themeColor="text1"/>
          <w:sz w:val="20"/>
          <w:szCs w:val="20"/>
          <w:lang w:val="fr-FR"/>
        </w:rPr>
        <w:t xml:space="preserve">remplis </w:t>
      </w:r>
      <w:r w:rsidR="001A060C">
        <w:rPr>
          <w:color w:val="000000" w:themeColor="text1"/>
          <w:sz w:val="20"/>
          <w:szCs w:val="20"/>
          <w:lang w:val="fr-FR"/>
        </w:rPr>
        <w:t xml:space="preserve">les critères d’admissibilité ou ont droit </w:t>
      </w:r>
      <w:r>
        <w:rPr>
          <w:color w:val="000000" w:themeColor="text1"/>
          <w:sz w:val="20"/>
          <w:szCs w:val="20"/>
          <w:lang w:val="fr-FR"/>
        </w:rPr>
        <w:t>de bénéficier du SEAS</w:t>
      </w:r>
      <w:r w:rsidR="001A060C">
        <w:rPr>
          <w:color w:val="000000" w:themeColor="text1"/>
          <w:sz w:val="20"/>
          <w:szCs w:val="20"/>
          <w:lang w:val="fr-FR"/>
        </w:rPr>
        <w:t xml:space="preserve"> mais ont un problème avec leur compte bancaire.</w:t>
      </w:r>
    </w:p>
    <w:p w14:paraId="300F10E3" w14:textId="77777777" w:rsidR="00F53533" w:rsidRPr="00F53533" w:rsidRDefault="00F53533" w:rsidP="00A90EFE">
      <w:pPr>
        <w:pStyle w:val="ListParagraph"/>
        <w:jc w:val="both"/>
        <w:rPr>
          <w:color w:val="000000" w:themeColor="text1"/>
          <w:sz w:val="20"/>
          <w:szCs w:val="20"/>
          <w:lang w:val="fr-FR"/>
        </w:rPr>
      </w:pPr>
    </w:p>
    <w:p w14:paraId="72DD54E7" w14:textId="02AC5506" w:rsidR="00F53533" w:rsidRDefault="00B87BAE" w:rsidP="00A90EFE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0"/>
          <w:szCs w:val="20"/>
          <w:lang w:val="fr-FR"/>
        </w:rPr>
      </w:pPr>
      <w:r>
        <w:rPr>
          <w:color w:val="000000" w:themeColor="text1"/>
          <w:sz w:val="20"/>
          <w:szCs w:val="20"/>
          <w:lang w:val="fr-FR"/>
        </w:rPr>
        <w:t xml:space="preserve">Un </w:t>
      </w:r>
      <w:r w:rsidR="00B05F51">
        <w:rPr>
          <w:color w:val="000000" w:themeColor="text1"/>
          <w:sz w:val="20"/>
          <w:szCs w:val="20"/>
          <w:lang w:val="fr-FR"/>
        </w:rPr>
        <w:t xml:space="preserve">demandeur </w:t>
      </w:r>
      <w:r>
        <w:rPr>
          <w:color w:val="000000" w:themeColor="text1"/>
          <w:sz w:val="20"/>
          <w:szCs w:val="20"/>
          <w:lang w:val="fr-FR"/>
        </w:rPr>
        <w:t xml:space="preserve">qui n’a pas de compte bancaire peut toujours présenter une demande. Cependant, il doit ouvrir un compte bancaire au plus tôt et par la suite, revenir </w:t>
      </w:r>
      <w:r w:rsidR="006E2FF8">
        <w:rPr>
          <w:color w:val="000000" w:themeColor="text1"/>
          <w:sz w:val="20"/>
          <w:szCs w:val="20"/>
          <w:lang w:val="fr-FR"/>
        </w:rPr>
        <w:t>à</w:t>
      </w:r>
      <w:r>
        <w:rPr>
          <w:color w:val="000000" w:themeColor="text1"/>
          <w:sz w:val="20"/>
          <w:szCs w:val="20"/>
          <w:lang w:val="fr-FR"/>
        </w:rPr>
        <w:t xml:space="preserve"> son formulaire de demande et insérer ses coordonnées bancaires.</w:t>
      </w:r>
    </w:p>
    <w:p w14:paraId="3CDF5994" w14:textId="77777777" w:rsidR="006E2FF8" w:rsidRPr="006E2FF8" w:rsidRDefault="006E2FF8" w:rsidP="00A90EFE">
      <w:pPr>
        <w:pStyle w:val="ListParagraph"/>
        <w:jc w:val="both"/>
        <w:rPr>
          <w:color w:val="000000" w:themeColor="text1"/>
          <w:sz w:val="20"/>
          <w:szCs w:val="20"/>
          <w:lang w:val="fr-FR"/>
        </w:rPr>
      </w:pPr>
    </w:p>
    <w:p w14:paraId="0EDC84CD" w14:textId="7614F56B" w:rsidR="006E2FF8" w:rsidRDefault="001D50DD" w:rsidP="00A90EFE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0"/>
          <w:szCs w:val="20"/>
          <w:lang w:val="fr-FR"/>
        </w:rPr>
      </w:pPr>
      <w:r>
        <w:rPr>
          <w:color w:val="000000" w:themeColor="text1"/>
          <w:sz w:val="20"/>
          <w:szCs w:val="20"/>
          <w:lang w:val="fr-FR"/>
        </w:rPr>
        <w:t xml:space="preserve">Les banques </w:t>
      </w:r>
      <w:r w:rsidR="00B05F51">
        <w:rPr>
          <w:color w:val="000000" w:themeColor="text1"/>
          <w:sz w:val="20"/>
          <w:szCs w:val="20"/>
          <w:lang w:val="fr-FR"/>
        </w:rPr>
        <w:t xml:space="preserve">procéderont </w:t>
      </w:r>
      <w:r w:rsidR="00A63A4F">
        <w:rPr>
          <w:color w:val="000000" w:themeColor="text1"/>
          <w:sz w:val="20"/>
          <w:szCs w:val="20"/>
          <w:lang w:val="fr-FR"/>
        </w:rPr>
        <w:t>à</w:t>
      </w:r>
      <w:r>
        <w:rPr>
          <w:color w:val="000000" w:themeColor="text1"/>
          <w:sz w:val="20"/>
          <w:szCs w:val="20"/>
          <w:lang w:val="fr-FR"/>
        </w:rPr>
        <w:t xml:space="preserve"> des vérifications pour s’assurer que le </w:t>
      </w:r>
      <w:r w:rsidR="00B05F51">
        <w:rPr>
          <w:color w:val="000000" w:themeColor="text1"/>
          <w:sz w:val="20"/>
          <w:szCs w:val="20"/>
          <w:lang w:val="fr-FR"/>
        </w:rPr>
        <w:t xml:space="preserve">demandeur </w:t>
      </w:r>
      <w:r>
        <w:rPr>
          <w:color w:val="000000" w:themeColor="text1"/>
          <w:sz w:val="20"/>
          <w:szCs w:val="20"/>
          <w:lang w:val="fr-FR"/>
        </w:rPr>
        <w:t>est titulaire de</w:t>
      </w:r>
      <w:r w:rsidR="007F4E96">
        <w:rPr>
          <w:color w:val="000000" w:themeColor="text1"/>
          <w:sz w:val="20"/>
          <w:szCs w:val="20"/>
          <w:lang w:val="fr-FR"/>
        </w:rPr>
        <w:t xml:space="preserve"> </w:t>
      </w:r>
      <w:r w:rsidR="00EB4B36">
        <w:rPr>
          <w:color w:val="000000" w:themeColor="text1"/>
          <w:sz w:val="20"/>
          <w:szCs w:val="20"/>
          <w:lang w:val="fr-FR"/>
        </w:rPr>
        <w:t>ce</w:t>
      </w:r>
      <w:r w:rsidR="00E44599">
        <w:rPr>
          <w:color w:val="000000" w:themeColor="text1"/>
          <w:sz w:val="20"/>
          <w:szCs w:val="20"/>
          <w:lang w:val="fr-FR"/>
        </w:rPr>
        <w:t xml:space="preserve"> compte avant de créditer le </w:t>
      </w:r>
      <w:r w:rsidR="00EB4B36">
        <w:rPr>
          <w:color w:val="000000" w:themeColor="text1"/>
          <w:sz w:val="20"/>
          <w:szCs w:val="20"/>
          <w:lang w:val="fr-FR"/>
        </w:rPr>
        <w:t xml:space="preserve">paiement </w:t>
      </w:r>
      <w:r w:rsidR="00B05F51">
        <w:rPr>
          <w:color w:val="000000" w:themeColor="text1"/>
          <w:sz w:val="20"/>
          <w:szCs w:val="20"/>
          <w:lang w:val="fr-FR"/>
        </w:rPr>
        <w:t xml:space="preserve">sur </w:t>
      </w:r>
      <w:r w:rsidR="00EB4B36">
        <w:rPr>
          <w:color w:val="000000" w:themeColor="text1"/>
          <w:sz w:val="20"/>
          <w:szCs w:val="20"/>
          <w:lang w:val="fr-FR"/>
        </w:rPr>
        <w:t xml:space="preserve">ce compte. Un </w:t>
      </w:r>
      <w:r w:rsidR="00B05F51">
        <w:rPr>
          <w:color w:val="000000" w:themeColor="text1"/>
          <w:sz w:val="20"/>
          <w:szCs w:val="20"/>
          <w:lang w:val="fr-FR"/>
        </w:rPr>
        <w:t xml:space="preserve">demandeur </w:t>
      </w:r>
      <w:r w:rsidR="00EB4B36">
        <w:rPr>
          <w:color w:val="000000" w:themeColor="text1"/>
          <w:sz w:val="20"/>
          <w:szCs w:val="20"/>
          <w:lang w:val="fr-FR"/>
        </w:rPr>
        <w:t xml:space="preserve">doit donc s’assurer que le </w:t>
      </w:r>
      <w:r w:rsidR="00A63A4F">
        <w:rPr>
          <w:color w:val="000000" w:themeColor="text1"/>
          <w:sz w:val="20"/>
          <w:szCs w:val="20"/>
          <w:lang w:val="fr-FR"/>
        </w:rPr>
        <w:t>numéro</w:t>
      </w:r>
      <w:r w:rsidR="00EB4B36">
        <w:rPr>
          <w:color w:val="000000" w:themeColor="text1"/>
          <w:sz w:val="20"/>
          <w:szCs w:val="20"/>
          <w:lang w:val="fr-FR"/>
        </w:rPr>
        <w:t xml:space="preserve"> de compte bancaire </w:t>
      </w:r>
      <w:r w:rsidR="00A63A4F">
        <w:rPr>
          <w:color w:val="000000" w:themeColor="text1"/>
          <w:sz w:val="20"/>
          <w:szCs w:val="20"/>
          <w:lang w:val="fr-FR"/>
        </w:rPr>
        <w:t>inséré dans son formulaire de demande en ligne est en son propre nom.</w:t>
      </w:r>
    </w:p>
    <w:p w14:paraId="0B491CEE" w14:textId="77777777" w:rsidR="00A63A4F" w:rsidRPr="00A63A4F" w:rsidRDefault="00A63A4F" w:rsidP="00A90EFE">
      <w:pPr>
        <w:pStyle w:val="ListParagraph"/>
        <w:jc w:val="both"/>
        <w:rPr>
          <w:color w:val="000000" w:themeColor="text1"/>
          <w:sz w:val="20"/>
          <w:szCs w:val="20"/>
          <w:lang w:val="fr-FR"/>
        </w:rPr>
      </w:pPr>
    </w:p>
    <w:p w14:paraId="00723ABC" w14:textId="0029E37E" w:rsidR="00F22B22" w:rsidRDefault="006879A3" w:rsidP="00A90EFE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0"/>
          <w:szCs w:val="20"/>
          <w:lang w:val="fr-FR"/>
        </w:rPr>
      </w:pPr>
      <w:r>
        <w:rPr>
          <w:color w:val="000000" w:themeColor="text1"/>
          <w:sz w:val="20"/>
          <w:szCs w:val="20"/>
          <w:lang w:val="fr-FR"/>
        </w:rPr>
        <w:t xml:space="preserve">Un </w:t>
      </w:r>
      <w:r w:rsidR="00B05F51">
        <w:rPr>
          <w:color w:val="000000" w:themeColor="text1"/>
          <w:sz w:val="20"/>
          <w:szCs w:val="20"/>
          <w:lang w:val="fr-FR"/>
        </w:rPr>
        <w:t>demandeur ayant</w:t>
      </w:r>
      <w:r>
        <w:rPr>
          <w:color w:val="000000" w:themeColor="text1"/>
          <w:sz w:val="20"/>
          <w:szCs w:val="20"/>
          <w:lang w:val="fr-FR"/>
        </w:rPr>
        <w:t xml:space="preserve"> inséré le numéro de compte bancaire d’une autre personne et </w:t>
      </w:r>
      <w:r w:rsidR="00B05F51">
        <w:rPr>
          <w:color w:val="000000" w:themeColor="text1"/>
          <w:sz w:val="20"/>
          <w:szCs w:val="20"/>
          <w:lang w:val="fr-FR"/>
        </w:rPr>
        <w:t xml:space="preserve">qui a un </w:t>
      </w:r>
      <w:r>
        <w:rPr>
          <w:color w:val="000000" w:themeColor="text1"/>
          <w:sz w:val="20"/>
          <w:szCs w:val="20"/>
          <w:lang w:val="fr-FR"/>
        </w:rPr>
        <w:t>message que le compte a été utilisé plus d’une fois, peut maintenant modifier sa demande en ligne pour insérer un compte bancaire qui est en son propre nom.</w:t>
      </w:r>
      <w:r w:rsidR="00E71E7A">
        <w:rPr>
          <w:color w:val="000000" w:themeColor="text1"/>
          <w:sz w:val="20"/>
          <w:szCs w:val="20"/>
          <w:lang w:val="fr-FR"/>
        </w:rPr>
        <w:t xml:space="preserve"> </w:t>
      </w:r>
      <w:r w:rsidR="00E71E7A" w:rsidRPr="00E71E7A">
        <w:rPr>
          <w:color w:val="000000" w:themeColor="text1"/>
          <w:sz w:val="20"/>
          <w:szCs w:val="20"/>
          <w:lang w:val="fr-FR"/>
        </w:rPr>
        <w:t xml:space="preserve">Un </w:t>
      </w:r>
      <w:r w:rsidR="00B05F51">
        <w:rPr>
          <w:color w:val="000000" w:themeColor="text1"/>
          <w:sz w:val="20"/>
          <w:szCs w:val="20"/>
          <w:lang w:val="fr-FR"/>
        </w:rPr>
        <w:t>demandeur</w:t>
      </w:r>
      <w:r w:rsidR="00E71E7A" w:rsidRPr="00E71E7A">
        <w:rPr>
          <w:color w:val="000000" w:themeColor="text1"/>
          <w:sz w:val="20"/>
          <w:szCs w:val="20"/>
          <w:lang w:val="fr-FR"/>
        </w:rPr>
        <w:t xml:space="preserve">, y compris un étudiant, qui a </w:t>
      </w:r>
      <w:r w:rsidR="00F22B22" w:rsidRPr="00E71E7A">
        <w:rPr>
          <w:color w:val="000000" w:themeColor="text1"/>
          <w:sz w:val="20"/>
          <w:szCs w:val="20"/>
          <w:lang w:val="fr-FR"/>
        </w:rPr>
        <w:t>in</w:t>
      </w:r>
      <w:r w:rsidR="00F22B22">
        <w:rPr>
          <w:color w:val="000000" w:themeColor="text1"/>
          <w:sz w:val="20"/>
          <w:szCs w:val="20"/>
          <w:lang w:val="fr-FR"/>
        </w:rPr>
        <w:t>séré</w:t>
      </w:r>
      <w:r w:rsidR="00E71E7A">
        <w:rPr>
          <w:color w:val="000000" w:themeColor="text1"/>
          <w:sz w:val="20"/>
          <w:szCs w:val="20"/>
          <w:lang w:val="fr-FR"/>
        </w:rPr>
        <w:t xml:space="preserve"> des renseignements inexacts dans </w:t>
      </w:r>
      <w:r w:rsidR="005C26D1">
        <w:rPr>
          <w:color w:val="000000" w:themeColor="text1"/>
          <w:sz w:val="20"/>
          <w:szCs w:val="20"/>
          <w:lang w:val="fr-FR"/>
        </w:rPr>
        <w:t>son formulaire de demande et qui souhaite maintenant retirer sa demande</w:t>
      </w:r>
      <w:r w:rsidR="009A73F5">
        <w:rPr>
          <w:color w:val="000000" w:themeColor="text1"/>
          <w:sz w:val="20"/>
          <w:szCs w:val="20"/>
          <w:lang w:val="fr-FR"/>
        </w:rPr>
        <w:t xml:space="preserve">, peut le faire en ligne. Dans le cas </w:t>
      </w:r>
      <w:r w:rsidR="00F22B22">
        <w:rPr>
          <w:color w:val="000000" w:themeColor="text1"/>
          <w:sz w:val="20"/>
          <w:szCs w:val="20"/>
          <w:lang w:val="fr-FR"/>
        </w:rPr>
        <w:t>où</w:t>
      </w:r>
      <w:r w:rsidR="009A73F5">
        <w:rPr>
          <w:color w:val="000000" w:themeColor="text1"/>
          <w:sz w:val="20"/>
          <w:szCs w:val="20"/>
          <w:lang w:val="fr-FR"/>
        </w:rPr>
        <w:t xml:space="preserve"> il a déjà été paye, il sera également en mesure de rembourse</w:t>
      </w:r>
      <w:r w:rsidR="00B05F51">
        <w:rPr>
          <w:color w:val="000000" w:themeColor="text1"/>
          <w:sz w:val="20"/>
          <w:szCs w:val="20"/>
          <w:lang w:val="fr-FR"/>
        </w:rPr>
        <w:t>r</w:t>
      </w:r>
      <w:r w:rsidR="009A73F5">
        <w:rPr>
          <w:color w:val="000000" w:themeColor="text1"/>
          <w:sz w:val="20"/>
          <w:szCs w:val="20"/>
          <w:lang w:val="fr-FR"/>
        </w:rPr>
        <w:t xml:space="preserve"> le montant en utilisant </w:t>
      </w:r>
      <w:r w:rsidR="00B05F51">
        <w:rPr>
          <w:color w:val="000000" w:themeColor="text1"/>
          <w:sz w:val="20"/>
          <w:szCs w:val="20"/>
          <w:lang w:val="fr-FR"/>
        </w:rPr>
        <w:t>le même service</w:t>
      </w:r>
      <w:r w:rsidR="00F22B22">
        <w:rPr>
          <w:color w:val="000000" w:themeColor="text1"/>
          <w:sz w:val="20"/>
          <w:szCs w:val="20"/>
          <w:lang w:val="fr-FR"/>
        </w:rPr>
        <w:t>.</w:t>
      </w:r>
    </w:p>
    <w:p w14:paraId="3943EC27" w14:textId="77777777" w:rsidR="00F22B22" w:rsidRPr="00F22B22" w:rsidRDefault="00F22B22" w:rsidP="00A90EFE">
      <w:pPr>
        <w:pStyle w:val="ListParagraph"/>
        <w:jc w:val="both"/>
        <w:rPr>
          <w:color w:val="000000" w:themeColor="text1"/>
          <w:sz w:val="20"/>
          <w:szCs w:val="20"/>
          <w:lang w:val="fr-FR"/>
        </w:rPr>
      </w:pPr>
    </w:p>
    <w:p w14:paraId="74951B49" w14:textId="36CC7EE9" w:rsidR="00301FE8" w:rsidRDefault="00301FE8" w:rsidP="00A90EFE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0"/>
          <w:szCs w:val="20"/>
          <w:lang w:val="fr-FR"/>
        </w:rPr>
      </w:pPr>
      <w:r>
        <w:rPr>
          <w:color w:val="000000" w:themeColor="text1"/>
          <w:sz w:val="20"/>
          <w:szCs w:val="20"/>
          <w:lang w:val="fr-FR"/>
        </w:rPr>
        <w:t xml:space="preserve">Tous les cas qui semblent être </w:t>
      </w:r>
      <w:r w:rsidR="004E4A7F">
        <w:rPr>
          <w:color w:val="000000" w:themeColor="text1"/>
          <w:sz w:val="20"/>
          <w:szCs w:val="20"/>
          <w:lang w:val="fr-FR"/>
        </w:rPr>
        <w:t>frauduleux</w:t>
      </w:r>
      <w:r>
        <w:rPr>
          <w:color w:val="000000" w:themeColor="text1"/>
          <w:sz w:val="20"/>
          <w:szCs w:val="20"/>
          <w:lang w:val="fr-FR"/>
        </w:rPr>
        <w:t xml:space="preserve"> seront renvoyés </w:t>
      </w:r>
      <w:r w:rsidR="005124FD">
        <w:rPr>
          <w:color w:val="000000" w:themeColor="text1"/>
          <w:sz w:val="20"/>
          <w:szCs w:val="20"/>
          <w:lang w:val="fr-FR"/>
        </w:rPr>
        <w:t>à</w:t>
      </w:r>
      <w:r>
        <w:rPr>
          <w:color w:val="000000" w:themeColor="text1"/>
          <w:sz w:val="20"/>
          <w:szCs w:val="20"/>
          <w:lang w:val="fr-FR"/>
        </w:rPr>
        <w:t xml:space="preserve"> la police afin </w:t>
      </w:r>
      <w:r w:rsidR="004E4A7F">
        <w:rPr>
          <w:color w:val="000000" w:themeColor="text1"/>
          <w:sz w:val="20"/>
          <w:szCs w:val="20"/>
          <w:lang w:val="fr-FR"/>
        </w:rPr>
        <w:t>que</w:t>
      </w:r>
      <w:r>
        <w:rPr>
          <w:color w:val="000000" w:themeColor="text1"/>
          <w:sz w:val="20"/>
          <w:szCs w:val="20"/>
          <w:lang w:val="fr-FR"/>
        </w:rPr>
        <w:t xml:space="preserve"> les mesures appropriées</w:t>
      </w:r>
      <w:r w:rsidR="004E4A7F">
        <w:rPr>
          <w:color w:val="000000" w:themeColor="text1"/>
          <w:sz w:val="20"/>
          <w:szCs w:val="20"/>
          <w:lang w:val="fr-FR"/>
        </w:rPr>
        <w:t xml:space="preserve"> soient prises</w:t>
      </w:r>
      <w:r>
        <w:rPr>
          <w:color w:val="000000" w:themeColor="text1"/>
          <w:sz w:val="20"/>
          <w:szCs w:val="20"/>
          <w:lang w:val="fr-FR"/>
        </w:rPr>
        <w:t>.</w:t>
      </w:r>
    </w:p>
    <w:p w14:paraId="1744BDB4" w14:textId="77777777" w:rsidR="00301FE8" w:rsidRPr="00301FE8" w:rsidRDefault="00301FE8" w:rsidP="00A90EFE">
      <w:pPr>
        <w:pStyle w:val="ListParagraph"/>
        <w:jc w:val="both"/>
        <w:rPr>
          <w:color w:val="000000" w:themeColor="text1"/>
          <w:sz w:val="20"/>
          <w:szCs w:val="20"/>
          <w:lang w:val="fr-FR"/>
        </w:rPr>
      </w:pPr>
    </w:p>
    <w:p w14:paraId="24B276C8" w14:textId="72762F4A" w:rsidR="001A470C" w:rsidRDefault="00F22B22" w:rsidP="00A90EFE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0"/>
          <w:szCs w:val="20"/>
          <w:lang w:val="fr-FR"/>
        </w:rPr>
      </w:pPr>
      <w:r w:rsidRPr="00D70D02">
        <w:rPr>
          <w:color w:val="000000" w:themeColor="text1"/>
          <w:sz w:val="20"/>
          <w:szCs w:val="20"/>
          <w:lang w:val="fr-FR"/>
        </w:rPr>
        <w:t xml:space="preserve"> </w:t>
      </w:r>
      <w:r w:rsidR="009A1B84" w:rsidRPr="00D70D02">
        <w:rPr>
          <w:color w:val="000000" w:themeColor="text1"/>
          <w:sz w:val="20"/>
          <w:szCs w:val="20"/>
          <w:lang w:val="fr-FR"/>
        </w:rPr>
        <w:t xml:space="preserve">Tous les courriels concernant </w:t>
      </w:r>
      <w:r w:rsidR="004E4A7F">
        <w:rPr>
          <w:color w:val="000000" w:themeColor="text1"/>
          <w:sz w:val="20"/>
          <w:szCs w:val="20"/>
          <w:lang w:val="fr-FR"/>
        </w:rPr>
        <w:t xml:space="preserve">le </w:t>
      </w:r>
      <w:r w:rsidR="009A1B84" w:rsidRPr="00D70D02">
        <w:rPr>
          <w:color w:val="000000" w:themeColor="text1"/>
          <w:sz w:val="20"/>
          <w:szCs w:val="20"/>
          <w:lang w:val="fr-FR"/>
        </w:rPr>
        <w:t xml:space="preserve">SEAS doivent être adressés </w:t>
      </w:r>
      <w:r w:rsidR="005124FD" w:rsidRPr="00D70D02">
        <w:rPr>
          <w:color w:val="000000" w:themeColor="text1"/>
          <w:sz w:val="20"/>
          <w:szCs w:val="20"/>
          <w:lang w:val="fr-FR"/>
        </w:rPr>
        <w:t>à</w:t>
      </w:r>
      <w:r w:rsidR="009A1B84" w:rsidRPr="00D70D02">
        <w:rPr>
          <w:color w:val="000000" w:themeColor="text1"/>
          <w:sz w:val="20"/>
          <w:szCs w:val="20"/>
          <w:lang w:val="fr-FR"/>
        </w:rPr>
        <w:t xml:space="preserve"> </w:t>
      </w:r>
      <w:hyperlink r:id="rId12" w:history="1">
        <w:r w:rsidR="009A1B84" w:rsidRPr="00D70D02">
          <w:rPr>
            <w:rStyle w:val="Hyperlink"/>
            <w:sz w:val="20"/>
            <w:szCs w:val="20"/>
            <w:lang w:val="fr-FR"/>
          </w:rPr>
          <w:t>headoffice@mra.mu</w:t>
        </w:r>
      </w:hyperlink>
      <w:r w:rsidR="009A1B84" w:rsidRPr="00D70D02">
        <w:rPr>
          <w:color w:val="000000" w:themeColor="text1"/>
          <w:sz w:val="20"/>
          <w:szCs w:val="20"/>
          <w:lang w:val="fr-FR"/>
        </w:rPr>
        <w:t xml:space="preserve"> et </w:t>
      </w:r>
      <w:r w:rsidR="00EE11B4" w:rsidRPr="00D70D02">
        <w:rPr>
          <w:color w:val="000000" w:themeColor="text1"/>
          <w:sz w:val="20"/>
          <w:szCs w:val="20"/>
          <w:lang w:val="fr-FR"/>
        </w:rPr>
        <w:t xml:space="preserve">pour plus d’informations </w:t>
      </w:r>
      <w:r w:rsidR="00170768" w:rsidRPr="00D70D02">
        <w:rPr>
          <w:color w:val="000000" w:themeColor="text1"/>
          <w:sz w:val="20"/>
          <w:szCs w:val="20"/>
          <w:lang w:val="fr-FR"/>
        </w:rPr>
        <w:t xml:space="preserve">sur ce </w:t>
      </w:r>
      <w:r w:rsidR="00D70D02" w:rsidRPr="00D70D02">
        <w:rPr>
          <w:color w:val="000000" w:themeColor="text1"/>
          <w:sz w:val="20"/>
          <w:szCs w:val="20"/>
          <w:lang w:val="fr-FR"/>
        </w:rPr>
        <w:t>régime</w:t>
      </w:r>
      <w:r w:rsidR="00170768" w:rsidRPr="00D70D02">
        <w:rPr>
          <w:color w:val="000000" w:themeColor="text1"/>
          <w:sz w:val="20"/>
          <w:szCs w:val="20"/>
          <w:lang w:val="fr-FR"/>
        </w:rPr>
        <w:t xml:space="preserve">, faites appel </w:t>
      </w:r>
      <w:r w:rsidR="00D70D02" w:rsidRPr="00D70D02">
        <w:rPr>
          <w:color w:val="000000" w:themeColor="text1"/>
          <w:sz w:val="20"/>
          <w:szCs w:val="20"/>
          <w:lang w:val="fr-FR"/>
        </w:rPr>
        <w:t>à</w:t>
      </w:r>
      <w:r w:rsidR="00170768" w:rsidRPr="00D70D02">
        <w:rPr>
          <w:color w:val="000000" w:themeColor="text1"/>
          <w:sz w:val="20"/>
          <w:szCs w:val="20"/>
          <w:lang w:val="fr-FR"/>
        </w:rPr>
        <w:t xml:space="preserve"> la MRA Helpdesk au 207 6000.</w:t>
      </w:r>
    </w:p>
    <w:p w14:paraId="20E32B21" w14:textId="77777777" w:rsidR="00D70D02" w:rsidRPr="00D70D02" w:rsidRDefault="00D70D02" w:rsidP="00A90EFE">
      <w:pPr>
        <w:pStyle w:val="ListParagraph"/>
        <w:jc w:val="both"/>
        <w:rPr>
          <w:color w:val="000000" w:themeColor="text1"/>
          <w:sz w:val="20"/>
          <w:szCs w:val="20"/>
          <w:lang w:val="fr-FR"/>
        </w:rPr>
      </w:pPr>
    </w:p>
    <w:p w14:paraId="0181DABA" w14:textId="5F8926BF" w:rsidR="00D70D02" w:rsidRPr="00922B6E" w:rsidRDefault="00D70D02" w:rsidP="00A90EFE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0"/>
          <w:szCs w:val="20"/>
          <w:lang w:val="fr-FR"/>
        </w:rPr>
      </w:pPr>
      <w:r>
        <w:rPr>
          <w:color w:val="000000" w:themeColor="text1"/>
          <w:sz w:val="20"/>
          <w:szCs w:val="20"/>
          <w:lang w:val="fr-FR"/>
        </w:rPr>
        <w:t xml:space="preserve">Cette traduction est </w:t>
      </w:r>
      <w:r w:rsidRPr="00D70D02">
        <w:rPr>
          <w:color w:val="000000" w:themeColor="text1"/>
          <w:sz w:val="20"/>
          <w:szCs w:val="20"/>
          <w:lang w:val="fr-FR"/>
        </w:rPr>
        <w:t xml:space="preserve">uniquement à titre </w:t>
      </w:r>
      <w:r w:rsidR="004E4A7F">
        <w:rPr>
          <w:color w:val="000000" w:themeColor="text1"/>
          <w:sz w:val="20"/>
          <w:szCs w:val="20"/>
          <w:lang w:val="fr-FR"/>
        </w:rPr>
        <w:t>d’</w:t>
      </w:r>
      <w:r w:rsidRPr="00D70D02">
        <w:rPr>
          <w:color w:val="000000" w:themeColor="text1"/>
          <w:sz w:val="20"/>
          <w:szCs w:val="20"/>
          <w:lang w:val="fr-FR"/>
        </w:rPr>
        <w:t>information. Pour plus de détails, rendez-vous sur le site de la MRA en cliquant sur le lien suivant pour les communiqués officiels</w:t>
      </w:r>
      <w:r w:rsidR="00922B6E">
        <w:rPr>
          <w:color w:val="000000" w:themeColor="text1"/>
          <w:sz w:val="20"/>
          <w:szCs w:val="20"/>
          <w:lang w:val="fr-FR"/>
        </w:rPr>
        <w:t xml:space="preserve"> : </w:t>
      </w:r>
      <w:hyperlink r:id="rId13" w:history="1">
        <w:r w:rsidR="00922B6E" w:rsidRPr="00922B6E">
          <w:rPr>
            <w:rStyle w:val="Hyperlink"/>
            <w:lang w:val="fr-FR"/>
          </w:rPr>
          <w:t>https://eservices.mra.mu/eservicesseashome/SEAS_COMMUNIQUE.pdf</w:t>
        </w:r>
      </w:hyperlink>
      <w:r w:rsidR="00922B6E" w:rsidRPr="00922B6E">
        <w:rPr>
          <w:lang w:val="fr-FR"/>
        </w:rPr>
        <w:t xml:space="preserve"> </w:t>
      </w:r>
      <w:r w:rsidR="00922B6E">
        <w:rPr>
          <w:lang w:val="fr-FR"/>
        </w:rPr>
        <w:t>.</w:t>
      </w:r>
    </w:p>
    <w:p w14:paraId="352A6966" w14:textId="77777777" w:rsidR="00922B6E" w:rsidRPr="00922B6E" w:rsidRDefault="00922B6E" w:rsidP="00922B6E">
      <w:pPr>
        <w:pStyle w:val="ListParagraph"/>
        <w:rPr>
          <w:color w:val="000000" w:themeColor="text1"/>
          <w:sz w:val="20"/>
          <w:szCs w:val="20"/>
          <w:lang w:val="fr-FR"/>
        </w:rPr>
      </w:pPr>
    </w:p>
    <w:p w14:paraId="28D6027E" w14:textId="77777777" w:rsidR="00922B6E" w:rsidRPr="00922B6E" w:rsidRDefault="00922B6E" w:rsidP="00922B6E">
      <w:pPr>
        <w:jc w:val="both"/>
        <w:rPr>
          <w:color w:val="000000" w:themeColor="text1"/>
          <w:sz w:val="20"/>
          <w:szCs w:val="20"/>
          <w:lang w:val="fr-FR"/>
        </w:rPr>
      </w:pPr>
    </w:p>
    <w:p w14:paraId="28842996" w14:textId="77777777" w:rsidR="0021384A" w:rsidRPr="00440FDE" w:rsidRDefault="0021384A" w:rsidP="007F1D12">
      <w:pPr>
        <w:jc w:val="both"/>
        <w:rPr>
          <w:color w:val="4472C4" w:themeColor="accent1"/>
          <w:sz w:val="20"/>
          <w:szCs w:val="20"/>
          <w:u w:val="single"/>
          <w:lang w:val="fr-FR"/>
        </w:rPr>
      </w:pPr>
    </w:p>
    <w:p w14:paraId="400D0D96" w14:textId="77777777" w:rsidR="007F1D12" w:rsidRPr="007F1D12" w:rsidRDefault="007F1D12" w:rsidP="007F1D12">
      <w:pPr>
        <w:rPr>
          <w:color w:val="4472C4" w:themeColor="accent1"/>
          <w:sz w:val="20"/>
          <w:szCs w:val="20"/>
          <w:lang w:val="fr-FR"/>
        </w:rPr>
      </w:pPr>
    </w:p>
    <w:p w14:paraId="2FACC6A5" w14:textId="77777777" w:rsidR="00742FF1" w:rsidRPr="00705A11" w:rsidRDefault="00742FF1" w:rsidP="003F5221">
      <w:pPr>
        <w:pStyle w:val="ListParagraph"/>
        <w:ind w:left="360"/>
        <w:rPr>
          <w:color w:val="4472C4" w:themeColor="accent1"/>
          <w:sz w:val="20"/>
          <w:szCs w:val="20"/>
          <w:lang w:val="fr-FR"/>
        </w:rPr>
      </w:pPr>
    </w:p>
    <w:sectPr w:rsidR="00742FF1" w:rsidRPr="00705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E32"/>
    <w:multiLevelType w:val="hybridMultilevel"/>
    <w:tmpl w:val="58E6CA8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CB19FB"/>
    <w:multiLevelType w:val="hybridMultilevel"/>
    <w:tmpl w:val="B2C0FF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985C09"/>
    <w:multiLevelType w:val="hybridMultilevel"/>
    <w:tmpl w:val="21A86D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48"/>
    <w:rsid w:val="00020CAB"/>
    <w:rsid w:val="00035421"/>
    <w:rsid w:val="00053139"/>
    <w:rsid w:val="000B7E18"/>
    <w:rsid w:val="00125CAB"/>
    <w:rsid w:val="001316B6"/>
    <w:rsid w:val="00170768"/>
    <w:rsid w:val="0017594F"/>
    <w:rsid w:val="00195B57"/>
    <w:rsid w:val="001A060C"/>
    <w:rsid w:val="001A470C"/>
    <w:rsid w:val="001C3964"/>
    <w:rsid w:val="001D50DD"/>
    <w:rsid w:val="001F2F40"/>
    <w:rsid w:val="00205BBC"/>
    <w:rsid w:val="0021384A"/>
    <w:rsid w:val="00234F23"/>
    <w:rsid w:val="00240140"/>
    <w:rsid w:val="00243241"/>
    <w:rsid w:val="00256BB2"/>
    <w:rsid w:val="0026104D"/>
    <w:rsid w:val="00272D1F"/>
    <w:rsid w:val="002C780C"/>
    <w:rsid w:val="00301FE8"/>
    <w:rsid w:val="00312BD1"/>
    <w:rsid w:val="00322243"/>
    <w:rsid w:val="00341617"/>
    <w:rsid w:val="003925DE"/>
    <w:rsid w:val="003B1985"/>
    <w:rsid w:val="003E6A93"/>
    <w:rsid w:val="003F5221"/>
    <w:rsid w:val="0043780C"/>
    <w:rsid w:val="00440FDE"/>
    <w:rsid w:val="0047599A"/>
    <w:rsid w:val="004811A2"/>
    <w:rsid w:val="0049200A"/>
    <w:rsid w:val="004E4A7F"/>
    <w:rsid w:val="0050085D"/>
    <w:rsid w:val="005124FD"/>
    <w:rsid w:val="005248F4"/>
    <w:rsid w:val="0053776E"/>
    <w:rsid w:val="005955A7"/>
    <w:rsid w:val="005C26D1"/>
    <w:rsid w:val="005F671A"/>
    <w:rsid w:val="00665CE6"/>
    <w:rsid w:val="0066602B"/>
    <w:rsid w:val="006879A3"/>
    <w:rsid w:val="006A3E47"/>
    <w:rsid w:val="006E2FF8"/>
    <w:rsid w:val="00705A11"/>
    <w:rsid w:val="00742FF1"/>
    <w:rsid w:val="007B7D60"/>
    <w:rsid w:val="007F1D12"/>
    <w:rsid w:val="007F4E96"/>
    <w:rsid w:val="00800851"/>
    <w:rsid w:val="00830483"/>
    <w:rsid w:val="00835CA2"/>
    <w:rsid w:val="008943C7"/>
    <w:rsid w:val="008A4BA1"/>
    <w:rsid w:val="008C3230"/>
    <w:rsid w:val="008C6EDF"/>
    <w:rsid w:val="009202B7"/>
    <w:rsid w:val="00922B6E"/>
    <w:rsid w:val="00937B94"/>
    <w:rsid w:val="00947D89"/>
    <w:rsid w:val="00974DE7"/>
    <w:rsid w:val="009A1B84"/>
    <w:rsid w:val="009A73F5"/>
    <w:rsid w:val="009C4FAB"/>
    <w:rsid w:val="009D1538"/>
    <w:rsid w:val="00A20C90"/>
    <w:rsid w:val="00A63A4F"/>
    <w:rsid w:val="00A6560D"/>
    <w:rsid w:val="00A90EFE"/>
    <w:rsid w:val="00AB7042"/>
    <w:rsid w:val="00AC1922"/>
    <w:rsid w:val="00AC5AAD"/>
    <w:rsid w:val="00B05F51"/>
    <w:rsid w:val="00B22E2D"/>
    <w:rsid w:val="00B50714"/>
    <w:rsid w:val="00B55448"/>
    <w:rsid w:val="00B86359"/>
    <w:rsid w:val="00B87BAE"/>
    <w:rsid w:val="00BE3A29"/>
    <w:rsid w:val="00BF237A"/>
    <w:rsid w:val="00C10313"/>
    <w:rsid w:val="00C37E89"/>
    <w:rsid w:val="00C714C1"/>
    <w:rsid w:val="00CB34E3"/>
    <w:rsid w:val="00D70D02"/>
    <w:rsid w:val="00D81646"/>
    <w:rsid w:val="00DB3C3E"/>
    <w:rsid w:val="00DB468E"/>
    <w:rsid w:val="00DC3986"/>
    <w:rsid w:val="00DF18DD"/>
    <w:rsid w:val="00E109CA"/>
    <w:rsid w:val="00E43C1C"/>
    <w:rsid w:val="00E44599"/>
    <w:rsid w:val="00E54A99"/>
    <w:rsid w:val="00E71E7A"/>
    <w:rsid w:val="00E965A7"/>
    <w:rsid w:val="00EB4B36"/>
    <w:rsid w:val="00EC2D10"/>
    <w:rsid w:val="00ED1A0E"/>
    <w:rsid w:val="00EE11B4"/>
    <w:rsid w:val="00F12D7B"/>
    <w:rsid w:val="00F22B22"/>
    <w:rsid w:val="00F41159"/>
    <w:rsid w:val="00F448D7"/>
    <w:rsid w:val="00F53533"/>
    <w:rsid w:val="00FA1BB1"/>
    <w:rsid w:val="00FC14D5"/>
    <w:rsid w:val="00FD11C0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3BB53"/>
  <w15:chartTrackingRefBased/>
  <w15:docId w15:val="{D21CFBCF-B891-43DF-B723-F9EE91F3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4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4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A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a.mu" TargetMode="External"/><Relationship Id="rId13" Type="http://schemas.openxmlformats.org/officeDocument/2006/relationships/hyperlink" Target="https://eur03.safelinks.protection.outlook.com/?url=https%3A%2F%2Feservices.mra.mu%2Feservicesseashome%2FSEAS_COMMUNIQUE.pdf&amp;data=02%7C01%7Cdappanna%40cielgroup.com%7Ced7aadc1d4b74ad7a95308d7efeaba10%7C1b5076801cac4704b15dd89f0bc28766%7C0%7C0%7C637241663744872760&amp;sdata=XKiAfZr1LJxZtRHRgjaZe3DZIhFf1%2FHSU7EGJfLkoVo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adoffice@mra.m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ra.m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ur03.safelinks.protection.outlook.com/?url=https%3A%2F%2Feservices.mra.mu%2Feservicesseashome%2FSEAS_COMMUNIQUE.pdf&amp;data=02%7C01%7Cdappanna%40cielgroup.com%7C58f8bb1fca104f5ad0ae08d7eccdab0c%7C1b5076801cac4704b15dd89f0bc28766%7C0%7C0%7C637238240406754036&amp;sdata=dARKNy33QXDRjeNb3v%2BG960sa9LzUQ4lo%2FLKQU7TiQM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eadoffice@mra.m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C3C98ECCFAF428D10A1DE6E8BB87C" ma:contentTypeVersion="4" ma:contentTypeDescription="Create a new document." ma:contentTypeScope="" ma:versionID="975dc49e59b1740ad2a72f5a7c947957">
  <xsd:schema xmlns:xsd="http://www.w3.org/2001/XMLSchema" xmlns:xs="http://www.w3.org/2001/XMLSchema" xmlns:p="http://schemas.microsoft.com/office/2006/metadata/properties" xmlns:ns3="8297becb-0503-49ba-b6a0-2c7b4984f885" targetNamespace="http://schemas.microsoft.com/office/2006/metadata/properties" ma:root="true" ma:fieldsID="19476d6f37895b4c5674468d194ef1d6" ns3:_="">
    <xsd:import namespace="8297becb-0503-49ba-b6a0-2c7b4984f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7becb-0503-49ba-b6a0-2c7b4984f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09449-A3ED-4852-83DC-61599F070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A5D41-95D5-4596-8D1C-E3E377AE5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FC4249-C3E5-4DB3-938E-D1F1E9122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7becb-0503-49ba-b6a0-2c7b4984f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Dashinee Appanna</dc:creator>
  <cp:keywords/>
  <dc:description/>
  <cp:lastModifiedBy>Dashinee Appanna</cp:lastModifiedBy>
  <cp:revision>9</cp:revision>
  <dcterms:created xsi:type="dcterms:W3CDTF">2020-05-04T06:00:00Z</dcterms:created>
  <dcterms:modified xsi:type="dcterms:W3CDTF">2020-05-04T06:04:00Z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0x010100B96C3C98ECCFAF428D10A1DE6E8BB87C</vt:lpwstr>
  </property>
</Properties>
</file>